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0AF7" w:rsidRDefault="00142DE9" w:rsidP="0018028C">
      <w:pPr>
        <w:pStyle w:val="11"/>
        <w:tabs>
          <w:tab w:val="left" w:pos="1440"/>
        </w:tabs>
        <w:ind w:left="0" w:firstLine="284"/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drawing>
          <wp:inline distT="0" distB="0" distL="0" distR="0">
            <wp:extent cx="6645910" cy="9135110"/>
            <wp:effectExtent l="19050" t="0" r="2540" b="0"/>
            <wp:docPr id="1" name="Рисунок 0" descr="IMG_20211102_0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20211102_0005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9135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42DE9" w:rsidRDefault="00142DE9" w:rsidP="0018028C">
      <w:pPr>
        <w:pStyle w:val="11"/>
        <w:tabs>
          <w:tab w:val="left" w:pos="1440"/>
        </w:tabs>
        <w:ind w:left="0" w:firstLine="284"/>
        <w:jc w:val="center"/>
        <w:rPr>
          <w:b/>
          <w:sz w:val="28"/>
          <w:szCs w:val="28"/>
        </w:rPr>
      </w:pPr>
    </w:p>
    <w:p w:rsidR="00142DE9" w:rsidRDefault="00142DE9" w:rsidP="0018028C">
      <w:pPr>
        <w:pStyle w:val="11"/>
        <w:tabs>
          <w:tab w:val="left" w:pos="1440"/>
        </w:tabs>
        <w:ind w:left="0" w:firstLine="284"/>
        <w:jc w:val="center"/>
        <w:rPr>
          <w:b/>
          <w:sz w:val="28"/>
          <w:szCs w:val="28"/>
        </w:rPr>
      </w:pPr>
    </w:p>
    <w:p w:rsidR="00142DE9" w:rsidRDefault="00142DE9" w:rsidP="0018028C">
      <w:pPr>
        <w:pStyle w:val="11"/>
        <w:tabs>
          <w:tab w:val="left" w:pos="1440"/>
        </w:tabs>
        <w:ind w:left="0" w:firstLine="284"/>
        <w:jc w:val="center"/>
        <w:rPr>
          <w:b/>
          <w:sz w:val="28"/>
          <w:szCs w:val="28"/>
        </w:rPr>
      </w:pPr>
    </w:p>
    <w:p w:rsidR="0018028C" w:rsidRDefault="0018028C" w:rsidP="0018028C">
      <w:pPr>
        <w:pStyle w:val="11"/>
        <w:tabs>
          <w:tab w:val="left" w:pos="1440"/>
        </w:tabs>
        <w:ind w:left="0" w:firstLine="284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Пояснительная записка</w:t>
      </w:r>
    </w:p>
    <w:p w:rsidR="0018028C" w:rsidRDefault="0018028C" w:rsidP="0018028C">
      <w:pPr>
        <w:pStyle w:val="11"/>
        <w:tabs>
          <w:tab w:val="left" w:pos="1440"/>
        </w:tabs>
        <w:ind w:left="0" w:firstLine="284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к учебному плану</w:t>
      </w:r>
      <w:r>
        <w:rPr>
          <w:b/>
        </w:rPr>
        <w:t xml:space="preserve"> </w:t>
      </w:r>
      <w:r>
        <w:rPr>
          <w:b/>
          <w:sz w:val="28"/>
          <w:szCs w:val="28"/>
        </w:rPr>
        <w:t>основ</w:t>
      </w:r>
      <w:r w:rsidRPr="00C55C9B">
        <w:rPr>
          <w:b/>
          <w:sz w:val="28"/>
          <w:szCs w:val="28"/>
        </w:rPr>
        <w:t>ного общего образования</w:t>
      </w:r>
    </w:p>
    <w:p w:rsidR="0018028C" w:rsidRPr="00C55C9B" w:rsidRDefault="0018028C" w:rsidP="0018028C">
      <w:pPr>
        <w:pStyle w:val="11"/>
        <w:tabs>
          <w:tab w:val="left" w:pos="1440"/>
        </w:tabs>
        <w:ind w:left="0" w:firstLine="284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5-9 классы</w:t>
      </w:r>
    </w:p>
    <w:p w:rsidR="0018028C" w:rsidRDefault="0018028C" w:rsidP="0018028C">
      <w:pPr>
        <w:pStyle w:val="11"/>
        <w:tabs>
          <w:tab w:val="left" w:pos="1440"/>
        </w:tabs>
        <w:ind w:left="0" w:firstLine="284"/>
        <w:jc w:val="center"/>
        <w:rPr>
          <w:b/>
          <w:sz w:val="28"/>
          <w:szCs w:val="28"/>
        </w:rPr>
      </w:pPr>
      <w:r>
        <w:rPr>
          <w:b/>
          <w:sz w:val="28"/>
        </w:rPr>
        <w:t>МБОУ</w:t>
      </w:r>
      <w:r>
        <w:rPr>
          <w:b/>
        </w:rPr>
        <w:t xml:space="preserve"> «</w:t>
      </w:r>
      <w:proofErr w:type="spellStart"/>
      <w:r>
        <w:rPr>
          <w:b/>
          <w:sz w:val="28"/>
        </w:rPr>
        <w:t>Печищинская</w:t>
      </w:r>
      <w:proofErr w:type="spellEnd"/>
      <w:r>
        <w:rPr>
          <w:b/>
          <w:sz w:val="28"/>
        </w:rPr>
        <w:t xml:space="preserve"> основная общеобразовательная школа</w:t>
      </w:r>
      <w:r>
        <w:rPr>
          <w:b/>
          <w:sz w:val="28"/>
          <w:szCs w:val="28"/>
        </w:rPr>
        <w:t>»</w:t>
      </w:r>
    </w:p>
    <w:p w:rsidR="0018028C" w:rsidRDefault="0018028C" w:rsidP="0018028C">
      <w:pPr>
        <w:pStyle w:val="11"/>
        <w:tabs>
          <w:tab w:val="left" w:pos="1440"/>
        </w:tabs>
        <w:ind w:left="0" w:firstLine="284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Верхнеуслонского</w:t>
      </w:r>
      <w:proofErr w:type="spellEnd"/>
      <w:r>
        <w:rPr>
          <w:b/>
          <w:sz w:val="28"/>
          <w:szCs w:val="28"/>
        </w:rPr>
        <w:t xml:space="preserve"> муниципального района Республики Татарстан</w:t>
      </w:r>
    </w:p>
    <w:p w:rsidR="0018028C" w:rsidRDefault="00CF2880" w:rsidP="0018028C">
      <w:pPr>
        <w:pStyle w:val="11"/>
        <w:tabs>
          <w:tab w:val="left" w:pos="1440"/>
        </w:tabs>
        <w:ind w:left="0" w:firstLine="284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на 2021/2022 </w:t>
      </w:r>
      <w:r w:rsidR="0018028C">
        <w:rPr>
          <w:b/>
          <w:sz w:val="28"/>
          <w:szCs w:val="28"/>
        </w:rPr>
        <w:t>учебный год.</w:t>
      </w:r>
    </w:p>
    <w:p w:rsidR="0018028C" w:rsidRDefault="0018028C" w:rsidP="0018028C">
      <w:pPr>
        <w:pStyle w:val="11"/>
        <w:ind w:left="0" w:firstLine="284"/>
        <w:jc w:val="both"/>
      </w:pPr>
    </w:p>
    <w:p w:rsidR="0018028C" w:rsidRPr="00BF7891" w:rsidRDefault="0018028C" w:rsidP="0018028C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BF7891">
        <w:rPr>
          <w:rFonts w:ascii="Times New Roman" w:hAnsi="Times New Roman" w:cs="Times New Roman"/>
          <w:sz w:val="24"/>
          <w:szCs w:val="24"/>
        </w:rPr>
        <w:t>Нормативно-правовое обеспечение учебного плана</w:t>
      </w:r>
    </w:p>
    <w:p w:rsidR="0018028C" w:rsidRPr="00BF7891" w:rsidRDefault="0018028C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18028C" w:rsidRDefault="0018028C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F7891"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>Учебный план 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Печищинская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ООШ» </w:t>
      </w:r>
      <w:proofErr w:type="spellStart"/>
      <w:r>
        <w:rPr>
          <w:rFonts w:ascii="Times New Roman" w:hAnsi="Times New Roman" w:cs="Times New Roman"/>
          <w:sz w:val="24"/>
          <w:szCs w:val="24"/>
        </w:rPr>
        <w:t>Верхнеуслонского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муниципального райо</w:t>
      </w:r>
      <w:r w:rsidR="00CF2880">
        <w:rPr>
          <w:rFonts w:ascii="Times New Roman" w:hAnsi="Times New Roman" w:cs="Times New Roman"/>
          <w:sz w:val="24"/>
          <w:szCs w:val="24"/>
        </w:rPr>
        <w:t>на Республики Татарстан» на 2021-2022</w:t>
      </w:r>
      <w:r>
        <w:rPr>
          <w:rFonts w:ascii="Times New Roman" w:hAnsi="Times New Roman" w:cs="Times New Roman"/>
          <w:sz w:val="24"/>
          <w:szCs w:val="24"/>
        </w:rPr>
        <w:t xml:space="preserve"> учебный год разработан в соответствии с действующим законодательством:</w:t>
      </w:r>
    </w:p>
    <w:p w:rsidR="0018028C" w:rsidRDefault="0018028C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Закона Российской Федерации (от 29.12.2012 №273-ФЗ) «Об образовании в Российской Федерации»;</w:t>
      </w:r>
    </w:p>
    <w:p w:rsidR="0018028C" w:rsidRDefault="0018028C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Федерального государственного образовательного стандарта основного общего образования, утвержденного приказом Министерства образования и науки Российской Федерации 17.12.2010 № 1897 (далее – ФГОС основного общего образования);</w:t>
      </w:r>
    </w:p>
    <w:p w:rsidR="0018028C" w:rsidRDefault="0018028C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образования, утвержденного приказом Министерства образования и науки Российской Федерации от 30.08.2013г. № 1015.</w:t>
      </w:r>
    </w:p>
    <w:p w:rsidR="0018028C" w:rsidRDefault="0018028C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Закона Российской Федерации от 25.10.1991 № 1807-1 (ред. От 12.03.2014) «О языках народов Российской Федерации»;</w:t>
      </w:r>
    </w:p>
    <w:p w:rsidR="0018028C" w:rsidRDefault="0018028C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федерального перечня учебников, рекомендованных и допущенных к использованию в образовательном процессе в образовательных организациях, реализующих образовательные программы общего образования и имеющих государственную аккредитацию;</w:t>
      </w:r>
    </w:p>
    <w:p w:rsidR="0018028C" w:rsidRDefault="00396DA7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1C27F5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="001C27F5"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r w:rsidR="001C27F5">
        <w:rPr>
          <w:rFonts w:ascii="Times New Roman" w:hAnsi="Times New Roman" w:cs="Times New Roman"/>
          <w:sz w:val="24"/>
          <w:szCs w:val="24"/>
        </w:rPr>
        <w:t xml:space="preserve"> 1.2.3685-21 «Гигиенические нормативы и требования к обеспечению безопасности и (или) безвредности для человека факторов среды обитания»;</w:t>
      </w:r>
    </w:p>
    <w:p w:rsidR="0018028C" w:rsidRDefault="0018028C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Примерной основной образовательной программы основного общего образования (</w:t>
      </w:r>
      <w:proofErr w:type="gramStart"/>
      <w:r>
        <w:rPr>
          <w:rFonts w:ascii="Times New Roman" w:hAnsi="Times New Roman" w:cs="Times New Roman"/>
          <w:sz w:val="24"/>
          <w:szCs w:val="24"/>
        </w:rPr>
        <w:t>одобрена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решением федерального учебно-методического объединения по общему образованию, протокол от 08.04.2015 № 1/15);</w:t>
      </w:r>
    </w:p>
    <w:p w:rsidR="0018028C" w:rsidRDefault="0018028C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Закона Республики Татарстан (от 22.07.2013 № 68-ЗРТ) «Об образовании»;</w:t>
      </w:r>
    </w:p>
    <w:p w:rsidR="0018028C" w:rsidRDefault="0018028C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 Письмо Министерства образования и науки Россий</w:t>
      </w:r>
      <w:r w:rsidR="00CF2880">
        <w:rPr>
          <w:rFonts w:ascii="Times New Roman" w:hAnsi="Times New Roman" w:cs="Times New Roman"/>
          <w:sz w:val="24"/>
          <w:szCs w:val="24"/>
        </w:rPr>
        <w:t>ской Федерации от 08.10.2010г. №</w:t>
      </w:r>
      <w:r w:rsidR="00D70AF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ИК-1494/19 «О введении третьего часа физической культуры»;</w:t>
      </w:r>
    </w:p>
    <w:p w:rsidR="0018028C" w:rsidRDefault="0018028C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Письмо Департамента государственной политике в сфере воспитания детей и молодежи МО и Н РФ от 18.08.2017г. №</w:t>
      </w:r>
      <w:r w:rsidR="00D70AF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09-1672 «Методические рекомендации по уточнению понятия и содержания внеурочной деятельности в рамках реализации основных общеобразовательных программ, в том числе в части проектной деятельности»;</w:t>
      </w:r>
    </w:p>
    <w:p w:rsidR="0018028C" w:rsidRDefault="0018028C" w:rsidP="0018028C">
      <w:pPr>
        <w:pStyle w:val="a3"/>
        <w:jc w:val="both"/>
      </w:pPr>
      <w:r>
        <w:rPr>
          <w:rFonts w:ascii="Times New Roman" w:hAnsi="Times New Roman" w:cs="Times New Roman"/>
          <w:sz w:val="24"/>
          <w:szCs w:val="24"/>
        </w:rPr>
        <w:t xml:space="preserve">-Приказы МО и Н РФ: </w:t>
      </w:r>
    </w:p>
    <w:p w:rsidR="0018028C" w:rsidRDefault="0018028C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№1577 от 31 декабря 2015г «О внесении изменений в федеральный государственный образовательный стандарт основного общего образования, утвержденный приказом Министерства образования и науки Российской Федерации от 17 декабря 2010г.№1897»</w:t>
      </w:r>
    </w:p>
    <w:p w:rsidR="0018028C" w:rsidRDefault="0018028C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Устава муниципального бюджетного общеобразовательного учреждения «</w:t>
      </w:r>
      <w:proofErr w:type="spellStart"/>
      <w:r>
        <w:rPr>
          <w:rFonts w:ascii="Times New Roman" w:hAnsi="Times New Roman" w:cs="Times New Roman"/>
          <w:sz w:val="24"/>
          <w:szCs w:val="24"/>
        </w:rPr>
        <w:t>Печищинская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основная общеобразовательная школа» </w:t>
      </w:r>
      <w:proofErr w:type="spellStart"/>
      <w:r>
        <w:rPr>
          <w:rFonts w:ascii="Times New Roman" w:hAnsi="Times New Roman" w:cs="Times New Roman"/>
          <w:sz w:val="24"/>
          <w:szCs w:val="24"/>
        </w:rPr>
        <w:t>Верхнеуслонского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Татарстан;</w:t>
      </w:r>
    </w:p>
    <w:p w:rsidR="0018028C" w:rsidRDefault="0018028C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 Образовательных программ школы.</w:t>
      </w:r>
    </w:p>
    <w:p w:rsidR="0018028C" w:rsidRDefault="0018028C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18028C" w:rsidRPr="00BF7891" w:rsidRDefault="0018028C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F7891">
        <w:rPr>
          <w:rFonts w:ascii="Times New Roman" w:hAnsi="Times New Roman" w:cs="Times New Roman"/>
          <w:sz w:val="24"/>
          <w:szCs w:val="24"/>
        </w:rPr>
        <w:t>В учебном плане на 20</w:t>
      </w:r>
      <w:r w:rsidR="002A7982">
        <w:rPr>
          <w:rFonts w:ascii="Times New Roman" w:hAnsi="Times New Roman" w:cs="Times New Roman"/>
          <w:sz w:val="24"/>
          <w:szCs w:val="24"/>
        </w:rPr>
        <w:t>21</w:t>
      </w:r>
      <w:r w:rsidRPr="00BF7891">
        <w:rPr>
          <w:rFonts w:ascii="Times New Roman" w:hAnsi="Times New Roman" w:cs="Times New Roman"/>
          <w:sz w:val="24"/>
          <w:szCs w:val="24"/>
        </w:rPr>
        <w:t>-202</w:t>
      </w:r>
      <w:r w:rsidR="002A7982">
        <w:rPr>
          <w:rFonts w:ascii="Times New Roman" w:hAnsi="Times New Roman" w:cs="Times New Roman"/>
          <w:sz w:val="24"/>
          <w:szCs w:val="24"/>
        </w:rPr>
        <w:t>2</w:t>
      </w:r>
      <w:r w:rsidR="00396DA7">
        <w:rPr>
          <w:rFonts w:ascii="Times New Roman" w:hAnsi="Times New Roman" w:cs="Times New Roman"/>
          <w:sz w:val="24"/>
          <w:szCs w:val="24"/>
        </w:rPr>
        <w:t xml:space="preserve"> учебный год</w:t>
      </w:r>
      <w:r w:rsidRPr="00BF7891">
        <w:rPr>
          <w:rFonts w:ascii="Times New Roman" w:hAnsi="Times New Roman" w:cs="Times New Roman"/>
          <w:sz w:val="24"/>
          <w:szCs w:val="24"/>
        </w:rPr>
        <w:t xml:space="preserve"> в необходимом объёме сохранено содержание учебных программ, являющихся обязательными, обеспечивающими базовый уровень и гарантирующими сохранение единого образовательного пространства на территории РФ. </w:t>
      </w:r>
    </w:p>
    <w:p w:rsidR="0018028C" w:rsidRPr="00BF7891" w:rsidRDefault="0018028C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F7891">
        <w:rPr>
          <w:rFonts w:ascii="Times New Roman" w:hAnsi="Times New Roman" w:cs="Times New Roman"/>
          <w:sz w:val="24"/>
          <w:szCs w:val="24"/>
        </w:rPr>
        <w:t>Количество часов, отведённое на освоение обучающимися учебного плана МБОУ «</w:t>
      </w:r>
      <w:proofErr w:type="spellStart"/>
      <w:r w:rsidRPr="00BF7891">
        <w:rPr>
          <w:rFonts w:ascii="Times New Roman" w:hAnsi="Times New Roman" w:cs="Times New Roman"/>
          <w:sz w:val="24"/>
          <w:szCs w:val="24"/>
        </w:rPr>
        <w:t>Печищинская</w:t>
      </w:r>
      <w:proofErr w:type="spellEnd"/>
      <w:r w:rsidRPr="00BF7891">
        <w:rPr>
          <w:rFonts w:ascii="Times New Roman" w:hAnsi="Times New Roman" w:cs="Times New Roman"/>
          <w:sz w:val="24"/>
          <w:szCs w:val="24"/>
        </w:rPr>
        <w:t xml:space="preserve"> ООШ», состоящего из обязательной части и части, формируемой участниками образовательных отношений, не превышает величину недельной образовательной нагрузки. </w:t>
      </w:r>
    </w:p>
    <w:p w:rsidR="0018028C" w:rsidRPr="00BF7891" w:rsidRDefault="0018028C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F7891">
        <w:rPr>
          <w:rFonts w:ascii="Times New Roman" w:hAnsi="Times New Roman" w:cs="Times New Roman"/>
          <w:sz w:val="24"/>
          <w:szCs w:val="24"/>
        </w:rPr>
        <w:lastRenderedPageBreak/>
        <w:t>Обучение осуществляется по учебно-методическим комплектам, вошедшим в федеральный перечень учебников, рекомендованных Министерством образования и науки Российской Федерации к использованию в образовательном процессе в образовательных организациях.</w:t>
      </w:r>
    </w:p>
    <w:p w:rsidR="0018028C" w:rsidRPr="00BF7891" w:rsidRDefault="0018028C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F7891">
        <w:rPr>
          <w:rFonts w:ascii="Times New Roman" w:hAnsi="Times New Roman" w:cs="Times New Roman"/>
          <w:sz w:val="24"/>
          <w:szCs w:val="24"/>
        </w:rPr>
        <w:t xml:space="preserve">Язык обучения  – русский. </w:t>
      </w:r>
    </w:p>
    <w:p w:rsidR="0018028C" w:rsidRDefault="0018028C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F7891"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18028C" w:rsidRPr="00BF7891" w:rsidRDefault="0018028C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F7891">
        <w:rPr>
          <w:rFonts w:ascii="Times New Roman" w:hAnsi="Times New Roman" w:cs="Times New Roman"/>
          <w:sz w:val="24"/>
          <w:szCs w:val="24"/>
        </w:rPr>
        <w:t>Учебный план является нормативным документом, определяющим структуру и содержание  педагогического процесса образовательного учреждения, регулирует обязательную минимальную и дополнительную нагрузку в рамках предельно допустимого недельного количества часов в каждом.</w:t>
      </w:r>
    </w:p>
    <w:p w:rsidR="0018028C" w:rsidRPr="00BF7891" w:rsidRDefault="0018028C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F7891">
        <w:rPr>
          <w:rFonts w:ascii="Times New Roman" w:hAnsi="Times New Roman" w:cs="Times New Roman"/>
          <w:sz w:val="24"/>
          <w:szCs w:val="24"/>
        </w:rPr>
        <w:t xml:space="preserve"> Учебный план соответствует основным целям общеобразовательного учреждения: </w:t>
      </w:r>
    </w:p>
    <w:p w:rsidR="0018028C" w:rsidRPr="00BF7891" w:rsidRDefault="0018028C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F7891">
        <w:rPr>
          <w:rFonts w:ascii="Times New Roman" w:hAnsi="Times New Roman" w:cs="Times New Roman"/>
          <w:sz w:val="24"/>
          <w:szCs w:val="24"/>
        </w:rPr>
        <w:t xml:space="preserve">ориентация </w:t>
      </w:r>
      <w:proofErr w:type="gramStart"/>
      <w:r w:rsidRPr="00BF7891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BF7891">
        <w:rPr>
          <w:rFonts w:ascii="Times New Roman" w:hAnsi="Times New Roman" w:cs="Times New Roman"/>
          <w:sz w:val="24"/>
          <w:szCs w:val="24"/>
        </w:rPr>
        <w:t xml:space="preserve"> на усвоение, федерального образовательного стандарта нового поколения;</w:t>
      </w:r>
    </w:p>
    <w:p w:rsidR="0018028C" w:rsidRPr="00BF7891" w:rsidRDefault="0018028C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F7891">
        <w:rPr>
          <w:rFonts w:ascii="Times New Roman" w:hAnsi="Times New Roman" w:cs="Times New Roman"/>
          <w:sz w:val="24"/>
          <w:szCs w:val="24"/>
        </w:rPr>
        <w:t>развитие познавательных и созидательных способностей;</w:t>
      </w:r>
    </w:p>
    <w:p w:rsidR="0018028C" w:rsidRPr="00BF7891" w:rsidRDefault="0018028C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F7891">
        <w:rPr>
          <w:rFonts w:ascii="Times New Roman" w:hAnsi="Times New Roman" w:cs="Times New Roman"/>
          <w:sz w:val="24"/>
          <w:szCs w:val="24"/>
        </w:rPr>
        <w:t>формирование ключевых компетенций, определяющих современное качество содержания образования;</w:t>
      </w:r>
    </w:p>
    <w:p w:rsidR="0018028C" w:rsidRPr="00BF7891" w:rsidRDefault="0018028C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F7891">
        <w:rPr>
          <w:rFonts w:ascii="Times New Roman" w:hAnsi="Times New Roman" w:cs="Times New Roman"/>
          <w:sz w:val="24"/>
          <w:szCs w:val="24"/>
        </w:rPr>
        <w:t>формирования гражданской ответственности и правового  самосознания, способности к успешной социализации в обществе и активной адаптации на рынке труда.</w:t>
      </w:r>
    </w:p>
    <w:p w:rsidR="005E47E1" w:rsidRDefault="005E47E1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18028C" w:rsidRPr="00BF7891" w:rsidRDefault="0018028C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F7891">
        <w:rPr>
          <w:rFonts w:ascii="Times New Roman" w:hAnsi="Times New Roman" w:cs="Times New Roman"/>
          <w:sz w:val="24"/>
          <w:szCs w:val="24"/>
        </w:rPr>
        <w:t>Учебный план рассчитан  на 6-дневную рабочую неделю на всех уровнях обучения.</w:t>
      </w:r>
    </w:p>
    <w:p w:rsidR="0018028C" w:rsidRPr="00BF7891" w:rsidRDefault="0018028C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F7891">
        <w:rPr>
          <w:rFonts w:ascii="Times New Roman" w:hAnsi="Times New Roman" w:cs="Times New Roman"/>
          <w:sz w:val="24"/>
          <w:szCs w:val="24"/>
        </w:rPr>
        <w:t xml:space="preserve">Количество часов, отведенное на освоение образовательных областей и учебных предметов, определено в соответствии с фактическим объемом и наполнением обязательного минимума содержания основных образовательных программ на каждом уровне школьного образования. </w:t>
      </w:r>
    </w:p>
    <w:p w:rsidR="0018028C" w:rsidRPr="008F0998" w:rsidRDefault="0018028C" w:rsidP="0018028C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BF7891">
        <w:rPr>
          <w:rFonts w:ascii="Times New Roman" w:hAnsi="Times New Roman" w:cs="Times New Roman"/>
          <w:sz w:val="24"/>
          <w:szCs w:val="24"/>
        </w:rPr>
        <w:t xml:space="preserve">  </w:t>
      </w:r>
      <w:r w:rsidRPr="008F0998">
        <w:rPr>
          <w:rFonts w:ascii="Times New Roman" w:hAnsi="Times New Roman"/>
          <w:sz w:val="24"/>
          <w:szCs w:val="24"/>
        </w:rPr>
        <w:t>Изучение предмета «Родной язык» и «</w:t>
      </w:r>
      <w:r>
        <w:rPr>
          <w:rFonts w:ascii="Times New Roman" w:hAnsi="Times New Roman"/>
          <w:sz w:val="24"/>
          <w:szCs w:val="24"/>
        </w:rPr>
        <w:t>Родная литература</w:t>
      </w:r>
      <w:r w:rsidRPr="008F0998">
        <w:rPr>
          <w:rFonts w:ascii="Times New Roman" w:hAnsi="Times New Roman"/>
          <w:sz w:val="24"/>
          <w:szCs w:val="24"/>
        </w:rPr>
        <w:t>»</w:t>
      </w:r>
      <w:r>
        <w:rPr>
          <w:rFonts w:ascii="Times New Roman" w:hAnsi="Times New Roman"/>
          <w:sz w:val="24"/>
          <w:szCs w:val="24"/>
        </w:rPr>
        <w:t>,</w:t>
      </w:r>
      <w:r w:rsidRPr="008F0998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с учетом мнения родителей (законных представителей), </w:t>
      </w:r>
      <w:r w:rsidRPr="008F0998">
        <w:rPr>
          <w:rFonts w:ascii="Times New Roman" w:hAnsi="Times New Roman"/>
          <w:sz w:val="24"/>
          <w:szCs w:val="24"/>
        </w:rPr>
        <w:t>направлено на развитие языковой компетентности, коммуникативных умений, диалогической и монологической речи.</w:t>
      </w:r>
      <w:r w:rsidRPr="00BF7891">
        <w:rPr>
          <w:rFonts w:ascii="Times New Roman" w:hAnsi="Times New Roman" w:cs="Times New Roman"/>
          <w:sz w:val="24"/>
          <w:szCs w:val="24"/>
        </w:rPr>
        <w:t xml:space="preserve"> </w:t>
      </w:r>
      <w:r w:rsidRPr="008279EC">
        <w:rPr>
          <w:rFonts w:ascii="Times New Roman" w:hAnsi="Times New Roman" w:cs="Times New Roman"/>
          <w:sz w:val="24"/>
          <w:szCs w:val="24"/>
        </w:rPr>
        <w:t xml:space="preserve">В </w:t>
      </w:r>
      <w:r>
        <w:rPr>
          <w:rFonts w:ascii="Times New Roman" w:hAnsi="Times New Roman" w:cs="Times New Roman"/>
          <w:sz w:val="24"/>
          <w:szCs w:val="24"/>
        </w:rPr>
        <w:t>5-9 классах</w:t>
      </w:r>
      <w:r w:rsidRPr="008279EC">
        <w:rPr>
          <w:rFonts w:ascii="Times New Roman" w:hAnsi="Times New Roman" w:cs="Times New Roman"/>
          <w:sz w:val="24"/>
          <w:szCs w:val="24"/>
        </w:rPr>
        <w:t xml:space="preserve"> на изучение учебного предмета «Родной</w:t>
      </w:r>
      <w:r>
        <w:rPr>
          <w:rFonts w:ascii="Times New Roman" w:hAnsi="Times New Roman" w:cs="Times New Roman"/>
          <w:sz w:val="24"/>
          <w:szCs w:val="24"/>
        </w:rPr>
        <w:t xml:space="preserve"> я</w:t>
      </w:r>
      <w:r w:rsidRPr="008279EC">
        <w:rPr>
          <w:rFonts w:ascii="Times New Roman" w:hAnsi="Times New Roman" w:cs="Times New Roman"/>
          <w:sz w:val="24"/>
          <w:szCs w:val="24"/>
        </w:rPr>
        <w:t>зык</w:t>
      </w:r>
      <w:r>
        <w:rPr>
          <w:rFonts w:ascii="Times New Roman" w:hAnsi="Times New Roman" w:cs="Times New Roman"/>
          <w:sz w:val="24"/>
          <w:szCs w:val="24"/>
        </w:rPr>
        <w:t>»</w:t>
      </w:r>
      <w:r w:rsidRPr="008279E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отводиться 2 часа, «Р</w:t>
      </w:r>
      <w:r w:rsidRPr="008279EC">
        <w:rPr>
          <w:rFonts w:ascii="Times New Roman" w:hAnsi="Times New Roman" w:cs="Times New Roman"/>
          <w:sz w:val="24"/>
          <w:szCs w:val="24"/>
        </w:rPr>
        <w:t>одная литература»</w:t>
      </w:r>
      <w:r>
        <w:rPr>
          <w:rFonts w:ascii="Times New Roman" w:hAnsi="Times New Roman" w:cs="Times New Roman"/>
          <w:sz w:val="24"/>
          <w:szCs w:val="24"/>
        </w:rPr>
        <w:t xml:space="preserve"> - 1 час</w:t>
      </w:r>
      <w:r w:rsidRPr="008279EC">
        <w:rPr>
          <w:rFonts w:ascii="Times New Roman" w:hAnsi="Times New Roman" w:cs="Times New Roman"/>
          <w:sz w:val="24"/>
          <w:szCs w:val="24"/>
        </w:rPr>
        <w:t xml:space="preserve"> в неделю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8279EC">
        <w:rPr>
          <w:rFonts w:ascii="Times New Roman" w:hAnsi="Times New Roman" w:cs="Times New Roman"/>
          <w:sz w:val="24"/>
          <w:szCs w:val="24"/>
        </w:rPr>
        <w:t xml:space="preserve"> </w:t>
      </w:r>
      <w:r w:rsidRPr="008768D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8F0998">
        <w:rPr>
          <w:rFonts w:ascii="Times New Roman" w:hAnsi="Times New Roman"/>
          <w:sz w:val="24"/>
          <w:szCs w:val="24"/>
        </w:rPr>
        <w:t>В ходе изучения родного языка формируются речевые способности обучающегося, культуры речи,  интерес к родному языку. Изучение предмета «</w:t>
      </w:r>
      <w:r>
        <w:rPr>
          <w:rFonts w:ascii="Times New Roman" w:hAnsi="Times New Roman"/>
          <w:sz w:val="24"/>
          <w:szCs w:val="24"/>
        </w:rPr>
        <w:t>Родная литература</w:t>
      </w:r>
      <w:r w:rsidRPr="008F0998">
        <w:rPr>
          <w:rFonts w:ascii="Times New Roman" w:hAnsi="Times New Roman"/>
          <w:sz w:val="24"/>
          <w:szCs w:val="24"/>
        </w:rPr>
        <w:t xml:space="preserve">» призвано формировать читательскую деятельность школьника, интерес к чтению и книге, читательский кругозор.  </w:t>
      </w:r>
      <w:r>
        <w:rPr>
          <w:rFonts w:ascii="Times New Roman" w:hAnsi="Times New Roman"/>
          <w:sz w:val="24"/>
          <w:szCs w:val="24"/>
        </w:rPr>
        <w:t>Обучающиеся</w:t>
      </w:r>
      <w:r w:rsidRPr="008F0998">
        <w:rPr>
          <w:rFonts w:ascii="Times New Roman" w:hAnsi="Times New Roman"/>
          <w:sz w:val="24"/>
          <w:szCs w:val="24"/>
        </w:rPr>
        <w:t xml:space="preserve"> знакомятся с образцами фольклора родного языка, с лучшими произведениями детской национальной литературы. Существенное место на уроках занимает чтение в переводе на родной язык лучших образцов детской литературы других народов </w:t>
      </w:r>
      <w:r>
        <w:rPr>
          <w:rFonts w:ascii="Times New Roman" w:hAnsi="Times New Roman"/>
          <w:sz w:val="24"/>
          <w:szCs w:val="24"/>
        </w:rPr>
        <w:t>Российской Федерации</w:t>
      </w:r>
      <w:r w:rsidRPr="008F0998">
        <w:rPr>
          <w:rFonts w:ascii="Times New Roman" w:hAnsi="Times New Roman"/>
          <w:sz w:val="24"/>
          <w:szCs w:val="24"/>
        </w:rPr>
        <w:t xml:space="preserve">. </w:t>
      </w:r>
    </w:p>
    <w:p w:rsidR="0018028C" w:rsidRPr="00BF7891" w:rsidRDefault="0018028C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F7891">
        <w:rPr>
          <w:rFonts w:ascii="Times New Roman" w:hAnsi="Times New Roman" w:cs="Times New Roman"/>
          <w:sz w:val="24"/>
          <w:szCs w:val="24"/>
        </w:rPr>
        <w:t xml:space="preserve">   Образовательное учреждение осуществляет образовательный процесс в соответствии с уровн</w:t>
      </w:r>
      <w:r>
        <w:rPr>
          <w:rFonts w:ascii="Times New Roman" w:hAnsi="Times New Roman" w:cs="Times New Roman"/>
          <w:sz w:val="24"/>
          <w:szCs w:val="24"/>
        </w:rPr>
        <w:t xml:space="preserve">ем образовательной </w:t>
      </w:r>
      <w:r w:rsidRPr="00BF7891">
        <w:rPr>
          <w:rFonts w:ascii="Times New Roman" w:hAnsi="Times New Roman" w:cs="Times New Roman"/>
          <w:sz w:val="24"/>
          <w:szCs w:val="24"/>
        </w:rPr>
        <w:t>программ</w:t>
      </w:r>
      <w:r>
        <w:rPr>
          <w:rFonts w:ascii="Times New Roman" w:hAnsi="Times New Roman" w:cs="Times New Roman"/>
          <w:sz w:val="24"/>
          <w:szCs w:val="24"/>
        </w:rPr>
        <w:t>ы</w:t>
      </w:r>
      <w:r w:rsidRPr="00BF7891">
        <w:rPr>
          <w:rFonts w:ascii="Times New Roman" w:hAnsi="Times New Roman" w:cs="Times New Roman"/>
          <w:sz w:val="24"/>
          <w:szCs w:val="24"/>
        </w:rPr>
        <w:t xml:space="preserve"> основного общего (срок освоения 5 лет). </w:t>
      </w:r>
    </w:p>
    <w:p w:rsidR="0018028C" w:rsidRPr="00BF7891" w:rsidRDefault="0018028C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F7891">
        <w:rPr>
          <w:rFonts w:ascii="Times New Roman" w:hAnsi="Times New Roman" w:cs="Times New Roman"/>
          <w:color w:val="000000"/>
          <w:sz w:val="24"/>
          <w:szCs w:val="24"/>
        </w:rPr>
        <w:t xml:space="preserve">      Учебный план </w:t>
      </w:r>
      <w:r w:rsidRPr="00BF7891">
        <w:rPr>
          <w:rFonts w:ascii="Times New Roman" w:hAnsi="Times New Roman" w:cs="Times New Roman"/>
          <w:sz w:val="24"/>
          <w:szCs w:val="24"/>
        </w:rPr>
        <w:t xml:space="preserve">в </w:t>
      </w:r>
      <w:r w:rsidRPr="00BF7891">
        <w:rPr>
          <w:rFonts w:ascii="Times New Roman" w:hAnsi="Times New Roman" w:cs="Times New Roman"/>
          <w:color w:val="000000"/>
          <w:sz w:val="24"/>
          <w:szCs w:val="24"/>
        </w:rPr>
        <w:t>5-9 классах в соответствии с ФГОС ООО.</w:t>
      </w:r>
      <w:r w:rsidRPr="00BF789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8028C" w:rsidRPr="00BF7891" w:rsidRDefault="0018028C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F7891">
        <w:rPr>
          <w:rFonts w:ascii="Times New Roman" w:hAnsi="Times New Roman" w:cs="Times New Roman"/>
          <w:sz w:val="24"/>
          <w:szCs w:val="24"/>
        </w:rPr>
        <w:t xml:space="preserve">Внеурочная деятельность является неотъемлемой и обязательной частью общеобразовательной программы и осуществляется посредством реализации рабочих программ внеурочной деятельности. Участие во внеурочной деятельности является для </w:t>
      </w:r>
      <w:proofErr w:type="gramStart"/>
      <w:r w:rsidRPr="00BF7891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BF7891">
        <w:rPr>
          <w:rFonts w:ascii="Times New Roman" w:hAnsi="Times New Roman" w:cs="Times New Roman"/>
          <w:sz w:val="24"/>
          <w:szCs w:val="24"/>
        </w:rPr>
        <w:t xml:space="preserve"> обязательным. Результаты внеурочной деятельности являются частью результатов освоения основной общеобразовательной программы в соответствии </w:t>
      </w:r>
      <w:proofErr w:type="gramStart"/>
      <w:r w:rsidRPr="00BF7891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BF7891">
        <w:rPr>
          <w:rFonts w:ascii="Times New Roman" w:hAnsi="Times New Roman" w:cs="Times New Roman"/>
          <w:sz w:val="24"/>
          <w:szCs w:val="24"/>
        </w:rPr>
        <w:t xml:space="preserve"> требованиям ФГОС. </w:t>
      </w:r>
      <w:proofErr w:type="gramStart"/>
      <w:r w:rsidRPr="00BF7891">
        <w:rPr>
          <w:rFonts w:ascii="Times New Roman" w:hAnsi="Times New Roman" w:cs="Times New Roman"/>
          <w:sz w:val="24"/>
          <w:szCs w:val="24"/>
        </w:rPr>
        <w:t xml:space="preserve">Основные направления внеурочной деятельности: спортивно – оздоровительное,  художественно-эстетическое, духовно-нравственное, социальное,  </w:t>
      </w:r>
      <w:proofErr w:type="spellStart"/>
      <w:r w:rsidRPr="00BF7891">
        <w:rPr>
          <w:rFonts w:ascii="Times New Roman" w:hAnsi="Times New Roman" w:cs="Times New Roman"/>
          <w:sz w:val="24"/>
          <w:szCs w:val="24"/>
        </w:rPr>
        <w:t>общеинтеллектуальное</w:t>
      </w:r>
      <w:proofErr w:type="spellEnd"/>
      <w:r w:rsidRPr="00BF7891">
        <w:rPr>
          <w:rFonts w:ascii="Times New Roman" w:hAnsi="Times New Roman" w:cs="Times New Roman"/>
          <w:sz w:val="24"/>
          <w:szCs w:val="24"/>
        </w:rPr>
        <w:t>, общекультурное.</w:t>
      </w:r>
      <w:proofErr w:type="gramEnd"/>
    </w:p>
    <w:p w:rsidR="0018028C" w:rsidRDefault="0018028C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18028C" w:rsidRPr="005E47E1" w:rsidRDefault="0018028C" w:rsidP="0018028C">
      <w:pPr>
        <w:pStyle w:val="a3"/>
        <w:jc w:val="center"/>
        <w:rPr>
          <w:rFonts w:ascii="Times New Roman" w:hAnsi="Times New Roman" w:cs="Times New Roman"/>
          <w:b/>
        </w:rPr>
      </w:pPr>
      <w:r w:rsidRPr="005E47E1">
        <w:rPr>
          <w:rFonts w:ascii="Times New Roman" w:hAnsi="Times New Roman" w:cs="Times New Roman"/>
          <w:b/>
        </w:rPr>
        <w:t>Основное общее образование.</w:t>
      </w:r>
    </w:p>
    <w:p w:rsidR="0018028C" w:rsidRPr="005E47E1" w:rsidRDefault="0018028C" w:rsidP="0018028C">
      <w:pPr>
        <w:pStyle w:val="21"/>
        <w:ind w:firstLine="284"/>
        <w:jc w:val="center"/>
        <w:rPr>
          <w:b/>
        </w:rPr>
      </w:pPr>
      <w:r w:rsidRPr="005E47E1">
        <w:rPr>
          <w:b/>
        </w:rPr>
        <w:t>5- 9 классы</w:t>
      </w:r>
    </w:p>
    <w:p w:rsidR="0018028C" w:rsidRDefault="0018028C" w:rsidP="0018028C">
      <w:pPr>
        <w:spacing w:line="13" w:lineRule="exact"/>
        <w:jc w:val="both"/>
      </w:pPr>
    </w:p>
    <w:p w:rsidR="0018028C" w:rsidRPr="00BF7891" w:rsidRDefault="0018028C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t xml:space="preserve">  </w:t>
      </w:r>
      <w:r w:rsidRPr="00BF7891">
        <w:rPr>
          <w:rFonts w:ascii="Times New Roman" w:hAnsi="Times New Roman" w:cs="Times New Roman"/>
          <w:sz w:val="24"/>
          <w:szCs w:val="24"/>
        </w:rPr>
        <w:t>Учебный план школы является документом, фиксирующим максимальный объем учебной нагрузки обучающихся, состав учебных предметов и направлений внеурочной деятельности, распределяет учебное время, отводимое на освоение содержания образования по классам и учебным программам.</w:t>
      </w:r>
    </w:p>
    <w:p w:rsidR="0018028C" w:rsidRPr="00BF7891" w:rsidRDefault="0018028C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18028C" w:rsidRPr="00BF7891" w:rsidRDefault="0018028C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F7891">
        <w:rPr>
          <w:rFonts w:ascii="Times New Roman" w:hAnsi="Times New Roman" w:cs="Times New Roman"/>
          <w:sz w:val="24"/>
          <w:szCs w:val="24"/>
        </w:rPr>
        <w:t xml:space="preserve">     В  Учебном  плане  МБОУ «</w:t>
      </w:r>
      <w:proofErr w:type="spellStart"/>
      <w:r w:rsidRPr="00BF7891">
        <w:rPr>
          <w:rFonts w:ascii="Times New Roman" w:hAnsi="Times New Roman" w:cs="Times New Roman"/>
          <w:sz w:val="24"/>
          <w:szCs w:val="24"/>
        </w:rPr>
        <w:t>Печищинская</w:t>
      </w:r>
      <w:proofErr w:type="spellEnd"/>
      <w:r w:rsidRPr="00BF7891">
        <w:rPr>
          <w:rFonts w:ascii="Times New Roman" w:hAnsi="Times New Roman" w:cs="Times New Roman"/>
          <w:sz w:val="24"/>
          <w:szCs w:val="24"/>
        </w:rPr>
        <w:t xml:space="preserve"> ООШ»  сохранен  объём  часов,  необходимый  для освоения обучающимися учебных программ, являющихся обязательными, обеспечивающими базовый уровень, и гарантирующий сохранение единого образовательного пространства на территории России.</w:t>
      </w:r>
    </w:p>
    <w:p w:rsidR="0018028C" w:rsidRPr="00BF7891" w:rsidRDefault="0018028C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F7891">
        <w:rPr>
          <w:rFonts w:ascii="Times New Roman" w:hAnsi="Times New Roman" w:cs="Times New Roman"/>
          <w:sz w:val="24"/>
          <w:szCs w:val="24"/>
        </w:rPr>
        <w:t xml:space="preserve">Количество часов, отведённое на освоение обучающимися учебного плана школы, состоящего из обязательной части и части, формируемой участниками образовательных </w:t>
      </w:r>
      <w:r w:rsidR="008A748D">
        <w:rPr>
          <w:rFonts w:ascii="Times New Roman" w:hAnsi="Times New Roman" w:cs="Times New Roman"/>
          <w:sz w:val="24"/>
          <w:szCs w:val="24"/>
        </w:rPr>
        <w:t>отношений</w:t>
      </w:r>
      <w:r w:rsidRPr="00BF7891">
        <w:rPr>
          <w:rFonts w:ascii="Times New Roman" w:hAnsi="Times New Roman" w:cs="Times New Roman"/>
          <w:sz w:val="24"/>
          <w:szCs w:val="24"/>
        </w:rPr>
        <w:t>, не превышает величину максимально допустимой недельной учебной нагрузки.</w:t>
      </w:r>
    </w:p>
    <w:p w:rsidR="0018028C" w:rsidRPr="00BF7891" w:rsidRDefault="0018028C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F7891">
        <w:rPr>
          <w:rFonts w:ascii="Times New Roman" w:hAnsi="Times New Roman" w:cs="Times New Roman"/>
          <w:sz w:val="24"/>
          <w:szCs w:val="24"/>
        </w:rPr>
        <w:lastRenderedPageBreak/>
        <w:t xml:space="preserve">Обучение осуществляется по учебно-методическим комплексам, вошедшим в перечень учебников, рекомендованных и допущенных к использованию </w:t>
      </w:r>
      <w:proofErr w:type="gramStart"/>
      <w:r w:rsidRPr="00BF7891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BF789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F7891">
        <w:rPr>
          <w:rFonts w:ascii="Times New Roman" w:hAnsi="Times New Roman" w:cs="Times New Roman"/>
          <w:sz w:val="24"/>
          <w:szCs w:val="24"/>
        </w:rPr>
        <w:t>образовательных</w:t>
      </w:r>
      <w:proofErr w:type="gramEnd"/>
      <w:r w:rsidR="00CF2880">
        <w:rPr>
          <w:rFonts w:ascii="Times New Roman" w:hAnsi="Times New Roman" w:cs="Times New Roman"/>
          <w:sz w:val="24"/>
          <w:szCs w:val="24"/>
        </w:rPr>
        <w:t xml:space="preserve"> </w:t>
      </w:r>
      <w:r w:rsidRPr="00BF7891">
        <w:rPr>
          <w:rFonts w:ascii="Times New Roman" w:hAnsi="Times New Roman" w:cs="Times New Roman"/>
          <w:sz w:val="24"/>
          <w:szCs w:val="24"/>
        </w:rPr>
        <w:t xml:space="preserve"> отношений в образовательных организациях, реализующих образовательные программы общего образования и имеющих государственную аккредитацию.</w:t>
      </w:r>
    </w:p>
    <w:p w:rsidR="0018028C" w:rsidRPr="00BF7891" w:rsidRDefault="0018028C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F7891">
        <w:rPr>
          <w:rFonts w:ascii="Times New Roman" w:hAnsi="Times New Roman" w:cs="Times New Roman"/>
          <w:sz w:val="24"/>
          <w:szCs w:val="24"/>
        </w:rPr>
        <w:t xml:space="preserve">      </w:t>
      </w:r>
      <w:r w:rsidRPr="00BF7891">
        <w:rPr>
          <w:rFonts w:ascii="Times New Roman" w:eastAsia="Times New Roman" w:hAnsi="Times New Roman" w:cs="Times New Roman"/>
          <w:sz w:val="24"/>
          <w:szCs w:val="24"/>
        </w:rPr>
        <w:t>Продолжительность  учебного года  в 5-8 классах 35 недель, в 9-х – 34 недели.</w:t>
      </w:r>
    </w:p>
    <w:p w:rsidR="0018028C" w:rsidRPr="00BF7891" w:rsidRDefault="0018028C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F7891">
        <w:rPr>
          <w:rFonts w:ascii="Times New Roman" w:hAnsi="Times New Roman" w:cs="Times New Roman"/>
          <w:sz w:val="24"/>
          <w:szCs w:val="24"/>
        </w:rPr>
        <w:t>Продолжительность урока -45 минут. Режим работы – шестидневная рабочая неделя.</w:t>
      </w:r>
    </w:p>
    <w:p w:rsidR="0018028C" w:rsidRPr="00BF7891" w:rsidRDefault="0018028C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18028C" w:rsidRPr="00BF7891" w:rsidRDefault="0018028C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F7891">
        <w:rPr>
          <w:rFonts w:ascii="Times New Roman" w:hAnsi="Times New Roman" w:cs="Times New Roman"/>
          <w:sz w:val="24"/>
          <w:szCs w:val="24"/>
        </w:rPr>
        <w:t xml:space="preserve">     Учебный план 5 - 9 классов представлен следующими обязательными предметными областями основного общего образования:</w:t>
      </w:r>
    </w:p>
    <w:p w:rsidR="0018028C" w:rsidRDefault="0018028C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F7891">
        <w:rPr>
          <w:rFonts w:ascii="Times New Roman" w:hAnsi="Times New Roman" w:cs="Times New Roman"/>
          <w:sz w:val="24"/>
          <w:szCs w:val="24"/>
        </w:rPr>
        <w:t xml:space="preserve">       - русский язык и литература, родной язык и </w:t>
      </w:r>
      <w:r>
        <w:rPr>
          <w:rFonts w:ascii="Times New Roman" w:hAnsi="Times New Roman" w:cs="Times New Roman"/>
          <w:sz w:val="24"/>
          <w:szCs w:val="24"/>
        </w:rPr>
        <w:t xml:space="preserve">родная </w:t>
      </w:r>
      <w:r w:rsidRPr="00BF7891">
        <w:rPr>
          <w:rFonts w:ascii="Times New Roman" w:hAnsi="Times New Roman" w:cs="Times New Roman"/>
          <w:sz w:val="24"/>
          <w:szCs w:val="24"/>
        </w:rPr>
        <w:t xml:space="preserve">литература </w:t>
      </w:r>
    </w:p>
    <w:p w:rsidR="0018028C" w:rsidRPr="00BF7891" w:rsidRDefault="0018028C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- иностранные</w:t>
      </w:r>
      <w:r w:rsidRPr="00BF7891">
        <w:rPr>
          <w:rFonts w:ascii="Times New Roman" w:hAnsi="Times New Roman" w:cs="Times New Roman"/>
          <w:sz w:val="24"/>
          <w:szCs w:val="24"/>
        </w:rPr>
        <w:t xml:space="preserve"> язык</w:t>
      </w:r>
      <w:r>
        <w:rPr>
          <w:rFonts w:ascii="Times New Roman" w:hAnsi="Times New Roman" w:cs="Times New Roman"/>
          <w:sz w:val="24"/>
          <w:szCs w:val="24"/>
        </w:rPr>
        <w:t xml:space="preserve">и (английский, </w:t>
      </w:r>
      <w:proofErr w:type="spellStart"/>
      <w:r>
        <w:rPr>
          <w:rFonts w:ascii="Times New Roman" w:hAnsi="Times New Roman" w:cs="Times New Roman"/>
          <w:sz w:val="24"/>
          <w:szCs w:val="24"/>
        </w:rPr>
        <w:t>французкий</w:t>
      </w:r>
      <w:proofErr w:type="spellEnd"/>
      <w:r>
        <w:rPr>
          <w:rFonts w:ascii="Times New Roman" w:hAnsi="Times New Roman" w:cs="Times New Roman"/>
          <w:sz w:val="24"/>
          <w:szCs w:val="24"/>
        </w:rPr>
        <w:t>)</w:t>
      </w:r>
      <w:r w:rsidRPr="00BF7891">
        <w:rPr>
          <w:rFonts w:ascii="Times New Roman" w:hAnsi="Times New Roman" w:cs="Times New Roman"/>
          <w:sz w:val="24"/>
          <w:szCs w:val="24"/>
        </w:rPr>
        <w:t>;</w:t>
      </w:r>
    </w:p>
    <w:p w:rsidR="0018028C" w:rsidRPr="00BF7891" w:rsidRDefault="0018028C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F7891">
        <w:rPr>
          <w:rFonts w:ascii="Times New Roman" w:hAnsi="Times New Roman" w:cs="Times New Roman"/>
          <w:sz w:val="24"/>
          <w:szCs w:val="24"/>
        </w:rPr>
        <w:t xml:space="preserve">       </w:t>
      </w:r>
      <w:proofErr w:type="gramStart"/>
      <w:r w:rsidRPr="00BF7891">
        <w:rPr>
          <w:rFonts w:ascii="Times New Roman" w:hAnsi="Times New Roman" w:cs="Times New Roman"/>
          <w:sz w:val="24"/>
          <w:szCs w:val="24"/>
        </w:rPr>
        <w:t>- математика и информатика (математика(5-6 классах), алгебра, геометрия (7-9 классах), информатика</w:t>
      </w:r>
      <w:r w:rsidR="005E47E1">
        <w:rPr>
          <w:rFonts w:ascii="Times New Roman" w:hAnsi="Times New Roman" w:cs="Times New Roman"/>
          <w:sz w:val="24"/>
          <w:szCs w:val="24"/>
        </w:rPr>
        <w:t>(7-9 классах</w:t>
      </w:r>
      <w:r w:rsidRPr="00BF7891">
        <w:rPr>
          <w:rFonts w:ascii="Times New Roman" w:hAnsi="Times New Roman" w:cs="Times New Roman"/>
          <w:sz w:val="24"/>
          <w:szCs w:val="24"/>
        </w:rPr>
        <w:t>);</w:t>
      </w:r>
      <w:proofErr w:type="gramEnd"/>
    </w:p>
    <w:p w:rsidR="0018028C" w:rsidRDefault="0018028C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F7891">
        <w:rPr>
          <w:rFonts w:ascii="Times New Roman" w:hAnsi="Times New Roman" w:cs="Times New Roman"/>
          <w:sz w:val="24"/>
          <w:szCs w:val="24"/>
        </w:rPr>
        <w:t xml:space="preserve">       </w:t>
      </w:r>
      <w:proofErr w:type="gramStart"/>
      <w:r w:rsidRPr="00BF7891">
        <w:rPr>
          <w:rFonts w:ascii="Times New Roman" w:hAnsi="Times New Roman" w:cs="Times New Roman"/>
          <w:sz w:val="24"/>
          <w:szCs w:val="24"/>
        </w:rPr>
        <w:t>- общественно-научные предметы (</w:t>
      </w:r>
      <w:r w:rsidRPr="00BF7891">
        <w:rPr>
          <w:rFonts w:ascii="Times New Roman" w:hAnsi="Times New Roman" w:cs="Times New Roman"/>
          <w:bCs/>
          <w:sz w:val="24"/>
          <w:szCs w:val="24"/>
        </w:rPr>
        <w:t>История России.</w:t>
      </w:r>
      <w:proofErr w:type="gramEnd"/>
      <w:r w:rsidRPr="00BF789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gramStart"/>
      <w:r w:rsidRPr="00BF7891">
        <w:rPr>
          <w:rFonts w:ascii="Times New Roman" w:hAnsi="Times New Roman" w:cs="Times New Roman"/>
          <w:bCs/>
          <w:sz w:val="24"/>
          <w:szCs w:val="24"/>
        </w:rPr>
        <w:t>Всеобщая история</w:t>
      </w:r>
      <w:r>
        <w:rPr>
          <w:rFonts w:ascii="Times New Roman" w:hAnsi="Times New Roman" w:cs="Times New Roman"/>
          <w:bCs/>
          <w:sz w:val="24"/>
          <w:szCs w:val="24"/>
        </w:rPr>
        <w:t>, о</w:t>
      </w:r>
      <w:r w:rsidRPr="00BF7891">
        <w:rPr>
          <w:rFonts w:ascii="Times New Roman" w:hAnsi="Times New Roman" w:cs="Times New Roman"/>
          <w:sz w:val="24"/>
          <w:szCs w:val="24"/>
        </w:rPr>
        <w:t>бществознание, география);</w:t>
      </w:r>
      <w:proofErr w:type="gramEnd"/>
    </w:p>
    <w:p w:rsidR="0018028C" w:rsidRPr="00BF7891" w:rsidRDefault="0018028C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-</w:t>
      </w:r>
      <w:r w:rsidRPr="00AF4DD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</w:t>
      </w:r>
      <w:r w:rsidRPr="00BF7891">
        <w:rPr>
          <w:rFonts w:ascii="Times New Roman" w:hAnsi="Times New Roman" w:cs="Times New Roman"/>
          <w:sz w:val="24"/>
          <w:szCs w:val="24"/>
        </w:rPr>
        <w:t>сновы духовно-нравственной культуры народов России</w:t>
      </w:r>
    </w:p>
    <w:p w:rsidR="0018028C" w:rsidRPr="00BF7891" w:rsidRDefault="0018028C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F7891">
        <w:rPr>
          <w:rFonts w:ascii="Times New Roman" w:hAnsi="Times New Roman" w:cs="Times New Roman"/>
          <w:sz w:val="24"/>
          <w:szCs w:val="24"/>
        </w:rPr>
        <w:t xml:space="preserve">       - естественно</w:t>
      </w:r>
      <w:r w:rsidR="005E47E1">
        <w:rPr>
          <w:rFonts w:ascii="Times New Roman" w:hAnsi="Times New Roman" w:cs="Times New Roman"/>
          <w:sz w:val="24"/>
          <w:szCs w:val="24"/>
        </w:rPr>
        <w:t xml:space="preserve"> </w:t>
      </w:r>
      <w:r w:rsidRPr="00BF7891">
        <w:rPr>
          <w:rFonts w:ascii="Times New Roman" w:hAnsi="Times New Roman" w:cs="Times New Roman"/>
          <w:sz w:val="24"/>
          <w:szCs w:val="24"/>
        </w:rPr>
        <w:t>-</w:t>
      </w:r>
      <w:r w:rsidR="005E47E1">
        <w:rPr>
          <w:rFonts w:ascii="Times New Roman" w:hAnsi="Times New Roman" w:cs="Times New Roman"/>
          <w:sz w:val="24"/>
          <w:szCs w:val="24"/>
        </w:rPr>
        <w:t xml:space="preserve"> </w:t>
      </w:r>
      <w:r w:rsidRPr="00BF7891">
        <w:rPr>
          <w:rFonts w:ascii="Times New Roman" w:hAnsi="Times New Roman" w:cs="Times New Roman"/>
          <w:sz w:val="24"/>
          <w:szCs w:val="24"/>
        </w:rPr>
        <w:t>научные предметы (физика, химия, биология);</w:t>
      </w:r>
    </w:p>
    <w:p w:rsidR="0018028C" w:rsidRPr="00BF7891" w:rsidRDefault="0018028C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F7891">
        <w:rPr>
          <w:rFonts w:ascii="Times New Roman" w:hAnsi="Times New Roman" w:cs="Times New Roman"/>
          <w:sz w:val="24"/>
          <w:szCs w:val="24"/>
        </w:rPr>
        <w:t xml:space="preserve">       - искусство (музыка, изобразительное искусство 5-8 классы);</w:t>
      </w:r>
    </w:p>
    <w:p w:rsidR="0018028C" w:rsidRPr="00BF7891" w:rsidRDefault="0018028C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F7891">
        <w:rPr>
          <w:rFonts w:ascii="Times New Roman" w:hAnsi="Times New Roman" w:cs="Times New Roman"/>
          <w:sz w:val="24"/>
          <w:szCs w:val="24"/>
        </w:rPr>
        <w:t xml:space="preserve">       - технология (5-8 классы);</w:t>
      </w:r>
    </w:p>
    <w:p w:rsidR="0018028C" w:rsidRPr="00BF7891" w:rsidRDefault="0018028C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F7891">
        <w:rPr>
          <w:rFonts w:ascii="Times New Roman" w:hAnsi="Times New Roman" w:cs="Times New Roman"/>
          <w:sz w:val="24"/>
          <w:szCs w:val="24"/>
        </w:rPr>
        <w:t xml:space="preserve">       - физическая культура и основы безопасности жизнедеятельности</w:t>
      </w:r>
      <w:r w:rsidR="005E47E1">
        <w:rPr>
          <w:rFonts w:ascii="Times New Roman" w:hAnsi="Times New Roman" w:cs="Times New Roman"/>
          <w:sz w:val="24"/>
          <w:szCs w:val="24"/>
        </w:rPr>
        <w:t xml:space="preserve"> (8-9 классы)</w:t>
      </w:r>
      <w:r w:rsidRPr="00BF7891">
        <w:rPr>
          <w:rFonts w:ascii="Times New Roman" w:hAnsi="Times New Roman" w:cs="Times New Roman"/>
          <w:sz w:val="24"/>
          <w:szCs w:val="24"/>
        </w:rPr>
        <w:t>.</w:t>
      </w:r>
    </w:p>
    <w:p w:rsidR="0018028C" w:rsidRPr="00BF7891" w:rsidRDefault="0018028C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F7891">
        <w:rPr>
          <w:rFonts w:ascii="Times New Roman" w:hAnsi="Times New Roman" w:cs="Times New Roman"/>
          <w:sz w:val="24"/>
          <w:szCs w:val="24"/>
        </w:rPr>
        <w:t xml:space="preserve">       </w:t>
      </w:r>
    </w:p>
    <w:p w:rsidR="0018028C" w:rsidRPr="00BF7891" w:rsidRDefault="0018028C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F7891">
        <w:rPr>
          <w:rFonts w:ascii="Times New Roman" w:hAnsi="Times New Roman" w:cs="Times New Roman"/>
          <w:sz w:val="24"/>
          <w:szCs w:val="24"/>
        </w:rPr>
        <w:t xml:space="preserve">       Учебным планом 5-9-х классов предусмотрено следующее распределение часов части, формируемой участниками образовательных отношений:  </w:t>
      </w:r>
      <w:r w:rsidRPr="00BF7891">
        <w:rPr>
          <w:rFonts w:ascii="Times New Roman" w:eastAsia="Calibri" w:hAnsi="Times New Roman" w:cs="Times New Roman"/>
          <w:bCs/>
          <w:sz w:val="24"/>
          <w:szCs w:val="24"/>
        </w:rPr>
        <w:t xml:space="preserve">в 5 классе – 1 час на предмет "Обществознание"  в </w:t>
      </w:r>
      <w:r w:rsidRPr="00BF7891">
        <w:rPr>
          <w:rFonts w:ascii="Times New Roman" w:hAnsi="Times New Roman" w:cs="Times New Roman"/>
          <w:sz w:val="24"/>
          <w:szCs w:val="24"/>
        </w:rPr>
        <w:t>целях сохранения преемственности по отношению к курсу «Окружающий мир», изучаемому в начальной школе и развития критического мышления в процессе восприятия социальной информации и определения собственной позиции.</w:t>
      </w:r>
    </w:p>
    <w:p w:rsidR="0018028C" w:rsidRDefault="0018028C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18028C" w:rsidRPr="00BF7891" w:rsidRDefault="0018028C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F7891">
        <w:rPr>
          <w:rFonts w:ascii="Times New Roman" w:hAnsi="Times New Roman" w:cs="Times New Roman"/>
          <w:sz w:val="24"/>
          <w:szCs w:val="24"/>
        </w:rPr>
        <w:t>На изучение курса «Основы духовно-нравственной культуры народов России» в 5 классе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18028C" w:rsidRPr="00BF7891" w:rsidRDefault="0018028C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F7891">
        <w:rPr>
          <w:rFonts w:ascii="Times New Roman" w:hAnsi="Times New Roman" w:cs="Times New Roman"/>
          <w:sz w:val="24"/>
          <w:szCs w:val="24"/>
        </w:rPr>
        <w:t>выделен 1 час из части учебного плана, формируемой участниками образовательных отношений. Данный курс является культурологическим и направлен на формирование у обучающихся представлений о нравственных идеалах и ценностях, составляющих основу многонациональной культуры России, на понимание их значения в жизни современного общества, а также своей сопричастности к ним.</w:t>
      </w:r>
    </w:p>
    <w:p w:rsidR="0018028C" w:rsidRPr="00BF7891" w:rsidRDefault="0018028C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F7891">
        <w:rPr>
          <w:rFonts w:ascii="Times New Roman" w:hAnsi="Times New Roman" w:cs="Times New Roman"/>
          <w:sz w:val="24"/>
          <w:szCs w:val="24"/>
        </w:rPr>
        <w:t xml:space="preserve"> В 6 классе – 1 час на элективный курс по </w:t>
      </w:r>
      <w:r w:rsidR="00924B07">
        <w:rPr>
          <w:rFonts w:ascii="Times New Roman" w:hAnsi="Times New Roman" w:cs="Times New Roman"/>
          <w:sz w:val="24"/>
          <w:szCs w:val="24"/>
        </w:rPr>
        <w:t>биологии</w:t>
      </w:r>
      <w:r w:rsidRPr="00BF7891">
        <w:rPr>
          <w:rFonts w:ascii="Times New Roman" w:hAnsi="Times New Roman" w:cs="Times New Roman"/>
          <w:sz w:val="24"/>
          <w:szCs w:val="24"/>
        </w:rPr>
        <w:t xml:space="preserve"> «</w:t>
      </w:r>
      <w:r w:rsidR="00F00062">
        <w:rPr>
          <w:rFonts w:ascii="Times New Roman" w:hAnsi="Times New Roman" w:cs="Times New Roman"/>
          <w:sz w:val="24"/>
          <w:szCs w:val="24"/>
        </w:rPr>
        <w:t>Помоги себе сам</w:t>
      </w:r>
      <w:proofErr w:type="gramStart"/>
      <w:r w:rsidR="00F00062">
        <w:rPr>
          <w:rFonts w:ascii="Times New Roman" w:hAnsi="Times New Roman" w:cs="Times New Roman"/>
          <w:sz w:val="24"/>
          <w:szCs w:val="24"/>
        </w:rPr>
        <w:t>.</w:t>
      </w:r>
      <w:r w:rsidRPr="00BF7891">
        <w:rPr>
          <w:rFonts w:ascii="Times New Roman" w:hAnsi="Times New Roman" w:cs="Times New Roman"/>
          <w:sz w:val="24"/>
          <w:szCs w:val="24"/>
        </w:rPr>
        <w:t xml:space="preserve">», </w:t>
      </w:r>
      <w:proofErr w:type="gramEnd"/>
      <w:r w:rsidRPr="00BF7891">
        <w:rPr>
          <w:rFonts w:ascii="Times New Roman" w:hAnsi="Times New Roman" w:cs="Times New Roman"/>
          <w:sz w:val="24"/>
          <w:szCs w:val="24"/>
        </w:rPr>
        <w:t xml:space="preserve">с целью привития </w:t>
      </w:r>
      <w:r w:rsidR="00924B07">
        <w:rPr>
          <w:rFonts w:ascii="Times New Roman" w:hAnsi="Times New Roman" w:cs="Times New Roman"/>
          <w:sz w:val="24"/>
          <w:szCs w:val="24"/>
        </w:rPr>
        <w:t xml:space="preserve">бережного отношения </w:t>
      </w:r>
      <w:r w:rsidRPr="00BF7891">
        <w:rPr>
          <w:rFonts w:ascii="Times New Roman" w:hAnsi="Times New Roman" w:cs="Times New Roman"/>
          <w:sz w:val="24"/>
          <w:szCs w:val="24"/>
        </w:rPr>
        <w:t xml:space="preserve"> к </w:t>
      </w:r>
      <w:r w:rsidR="00924B07">
        <w:rPr>
          <w:rFonts w:ascii="Times New Roman" w:hAnsi="Times New Roman" w:cs="Times New Roman"/>
          <w:sz w:val="24"/>
          <w:szCs w:val="24"/>
        </w:rPr>
        <w:t xml:space="preserve">природе </w:t>
      </w:r>
      <w:r w:rsidRPr="00BF7891">
        <w:rPr>
          <w:rFonts w:ascii="Times New Roman" w:hAnsi="Times New Roman" w:cs="Times New Roman"/>
          <w:sz w:val="24"/>
          <w:szCs w:val="24"/>
        </w:rPr>
        <w:t>родно</w:t>
      </w:r>
      <w:r w:rsidR="00924B07">
        <w:rPr>
          <w:rFonts w:ascii="Times New Roman" w:hAnsi="Times New Roman" w:cs="Times New Roman"/>
          <w:sz w:val="24"/>
          <w:szCs w:val="24"/>
        </w:rPr>
        <w:t>го</w:t>
      </w:r>
      <w:r w:rsidRPr="00BF7891">
        <w:rPr>
          <w:rFonts w:ascii="Times New Roman" w:hAnsi="Times New Roman" w:cs="Times New Roman"/>
          <w:sz w:val="24"/>
          <w:szCs w:val="24"/>
        </w:rPr>
        <w:t xml:space="preserve"> кра</w:t>
      </w:r>
      <w:r w:rsidR="00924B07">
        <w:rPr>
          <w:rFonts w:ascii="Times New Roman" w:hAnsi="Times New Roman" w:cs="Times New Roman"/>
          <w:sz w:val="24"/>
          <w:szCs w:val="24"/>
        </w:rPr>
        <w:t>я</w:t>
      </w:r>
      <w:r w:rsidRPr="00BF7891">
        <w:rPr>
          <w:rFonts w:ascii="Times New Roman" w:hAnsi="Times New Roman" w:cs="Times New Roman"/>
          <w:sz w:val="24"/>
          <w:szCs w:val="24"/>
        </w:rPr>
        <w:t xml:space="preserve">.    </w:t>
      </w:r>
    </w:p>
    <w:p w:rsidR="0018028C" w:rsidRDefault="0018028C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18028C" w:rsidRPr="00BF7891" w:rsidRDefault="0018028C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F7891">
        <w:rPr>
          <w:rFonts w:ascii="Times New Roman" w:hAnsi="Times New Roman" w:cs="Times New Roman"/>
          <w:sz w:val="24"/>
          <w:szCs w:val="24"/>
        </w:rPr>
        <w:t>В 7 класс-  2 часа, из них: 1 час выделен  на предмет «</w:t>
      </w:r>
      <w:r w:rsidR="005E47E1">
        <w:rPr>
          <w:rFonts w:ascii="Times New Roman" w:hAnsi="Times New Roman" w:cs="Times New Roman"/>
          <w:sz w:val="24"/>
          <w:szCs w:val="24"/>
        </w:rPr>
        <w:t>Б</w:t>
      </w:r>
      <w:r w:rsidRPr="00BF7891">
        <w:rPr>
          <w:rFonts w:ascii="Times New Roman" w:hAnsi="Times New Roman" w:cs="Times New Roman"/>
          <w:sz w:val="24"/>
          <w:szCs w:val="24"/>
        </w:rPr>
        <w:t>иология»  в целях углубленного изучения предмета; 1 час   на элективный курс</w:t>
      </w:r>
      <w:r w:rsidR="00F00062">
        <w:rPr>
          <w:rFonts w:ascii="Times New Roman" w:hAnsi="Times New Roman" w:cs="Times New Roman"/>
          <w:sz w:val="24"/>
          <w:szCs w:val="24"/>
        </w:rPr>
        <w:t xml:space="preserve"> «</w:t>
      </w:r>
      <w:r w:rsidR="00396DA7">
        <w:rPr>
          <w:rFonts w:ascii="Times New Roman" w:hAnsi="Times New Roman" w:cs="Times New Roman"/>
          <w:sz w:val="24"/>
          <w:szCs w:val="24"/>
        </w:rPr>
        <w:t xml:space="preserve"> М</w:t>
      </w:r>
      <w:r w:rsidR="00FD26A7">
        <w:rPr>
          <w:rFonts w:ascii="Times New Roman" w:hAnsi="Times New Roman" w:cs="Times New Roman"/>
          <w:sz w:val="24"/>
          <w:szCs w:val="24"/>
        </w:rPr>
        <w:t>атематическая логика</w:t>
      </w:r>
      <w:r w:rsidR="008A748D">
        <w:rPr>
          <w:rFonts w:ascii="Times New Roman" w:hAnsi="Times New Roman" w:cs="Times New Roman"/>
          <w:sz w:val="24"/>
          <w:szCs w:val="24"/>
        </w:rPr>
        <w:t xml:space="preserve">», </w:t>
      </w:r>
      <w:r w:rsidRPr="00BF7891">
        <w:rPr>
          <w:rFonts w:ascii="Times New Roman" w:hAnsi="Times New Roman" w:cs="Times New Roman"/>
          <w:sz w:val="24"/>
          <w:szCs w:val="24"/>
        </w:rPr>
        <w:t xml:space="preserve">в целях развития логического мышления и внимательности </w:t>
      </w:r>
      <w:proofErr w:type="gramStart"/>
      <w:r w:rsidRPr="00BF7891">
        <w:rPr>
          <w:rFonts w:ascii="Times New Roman" w:hAnsi="Times New Roman" w:cs="Times New Roman"/>
          <w:sz w:val="24"/>
          <w:szCs w:val="24"/>
        </w:rPr>
        <w:t>у</w:t>
      </w:r>
      <w:proofErr w:type="gramEnd"/>
      <w:r w:rsidRPr="00BF7891">
        <w:rPr>
          <w:rFonts w:ascii="Times New Roman" w:hAnsi="Times New Roman" w:cs="Times New Roman"/>
          <w:sz w:val="24"/>
          <w:szCs w:val="24"/>
        </w:rPr>
        <w:t xml:space="preserve"> обучающихся.     </w:t>
      </w:r>
    </w:p>
    <w:p w:rsidR="0018028C" w:rsidRPr="00BF7891" w:rsidRDefault="0018028C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F7891">
        <w:rPr>
          <w:rFonts w:ascii="Times New Roman" w:hAnsi="Times New Roman" w:cs="Times New Roman"/>
          <w:sz w:val="24"/>
          <w:szCs w:val="24"/>
        </w:rPr>
        <w:t xml:space="preserve"> Учебный предмет «Физическая культура» преподается в объеме 3 часов в неделю. </w:t>
      </w:r>
      <w:proofErr w:type="gramStart"/>
      <w:r w:rsidRPr="00BF7891">
        <w:rPr>
          <w:rFonts w:ascii="Times New Roman" w:hAnsi="Times New Roman" w:cs="Times New Roman"/>
          <w:sz w:val="24"/>
          <w:szCs w:val="24"/>
        </w:rPr>
        <w:t>Двигательная активность обучающихся, помимо уроков физической культуры, в образовательном процессе дополнительно  обеспечивается за счет:</w:t>
      </w:r>
      <w:proofErr w:type="gramEnd"/>
    </w:p>
    <w:p w:rsidR="0018028C" w:rsidRPr="00BF7891" w:rsidRDefault="0018028C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F7891">
        <w:rPr>
          <w:rFonts w:ascii="Times New Roman" w:hAnsi="Times New Roman" w:cs="Times New Roman"/>
          <w:sz w:val="24"/>
          <w:szCs w:val="24"/>
        </w:rPr>
        <w:t xml:space="preserve">       - проведения на уроках физкультминуток и гимнастики для глаз в соответствии с рекомендованными комплексами упражнений (приложение 4, 5 </w:t>
      </w:r>
      <w:r w:rsidR="001C27F5">
        <w:rPr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r w:rsidR="001C27F5"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r w:rsidR="001C27F5">
        <w:rPr>
          <w:rFonts w:ascii="Times New Roman" w:hAnsi="Times New Roman" w:cs="Times New Roman"/>
          <w:sz w:val="24"/>
          <w:szCs w:val="24"/>
        </w:rPr>
        <w:t xml:space="preserve"> 1.2.3685-21)</w:t>
      </w:r>
      <w:r w:rsidRPr="00BF7891">
        <w:rPr>
          <w:rFonts w:ascii="Times New Roman" w:hAnsi="Times New Roman" w:cs="Times New Roman"/>
          <w:sz w:val="24"/>
          <w:szCs w:val="24"/>
        </w:rPr>
        <w:t>;</w:t>
      </w:r>
    </w:p>
    <w:p w:rsidR="0018028C" w:rsidRPr="00BF7891" w:rsidRDefault="0018028C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F7891">
        <w:rPr>
          <w:rFonts w:ascii="Times New Roman" w:hAnsi="Times New Roman" w:cs="Times New Roman"/>
          <w:sz w:val="24"/>
          <w:szCs w:val="24"/>
        </w:rPr>
        <w:t xml:space="preserve">       - построения структуры уроков с учетом чередования различных видов учебной деятельности (чтение, письмо, слушание, опрос, практическая деятельность  т.п.);</w:t>
      </w:r>
    </w:p>
    <w:p w:rsidR="0018028C" w:rsidRPr="00BF7891" w:rsidRDefault="0018028C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F7891">
        <w:rPr>
          <w:rFonts w:ascii="Times New Roman" w:hAnsi="Times New Roman" w:cs="Times New Roman"/>
          <w:sz w:val="24"/>
          <w:szCs w:val="24"/>
        </w:rPr>
        <w:t xml:space="preserve">       - организации внеклассных спортивных, военно-прикладных и патриотических занятий и соревнований, общешкольных спортивных, военно-прикладных и патриотических мероприятий, дней здоровья;</w:t>
      </w:r>
    </w:p>
    <w:p w:rsidR="0018028C" w:rsidRDefault="0018028C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F7891">
        <w:rPr>
          <w:rFonts w:ascii="Times New Roman" w:hAnsi="Times New Roman" w:cs="Times New Roman"/>
          <w:sz w:val="24"/>
          <w:szCs w:val="24"/>
        </w:rPr>
        <w:t xml:space="preserve">       - самостоятельных занятий обучающихся физической культурой в секциях, кружках и клубах.</w:t>
      </w:r>
    </w:p>
    <w:p w:rsidR="0018028C" w:rsidRPr="00BF7891" w:rsidRDefault="0018028C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18028C" w:rsidRPr="00BF7891" w:rsidRDefault="0018028C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F7891">
        <w:rPr>
          <w:rFonts w:ascii="Times New Roman" w:hAnsi="Times New Roman" w:cs="Times New Roman"/>
          <w:sz w:val="24"/>
          <w:szCs w:val="24"/>
        </w:rPr>
        <w:t xml:space="preserve">В 8  классе выделены 2 часа, из </w:t>
      </w:r>
      <w:r w:rsidR="004B2965">
        <w:rPr>
          <w:rFonts w:ascii="Times New Roman" w:hAnsi="Times New Roman" w:cs="Times New Roman"/>
          <w:sz w:val="24"/>
          <w:szCs w:val="24"/>
        </w:rPr>
        <w:t>них: 1 час на элективный курс «За страни</w:t>
      </w:r>
      <w:r w:rsidR="00337912">
        <w:rPr>
          <w:rFonts w:ascii="Times New Roman" w:hAnsi="Times New Roman" w:cs="Times New Roman"/>
          <w:sz w:val="24"/>
          <w:szCs w:val="24"/>
        </w:rPr>
        <w:t>цами учебника</w:t>
      </w:r>
      <w:r w:rsidRPr="00BF7891">
        <w:rPr>
          <w:rFonts w:ascii="Times New Roman" w:hAnsi="Times New Roman" w:cs="Times New Roman"/>
          <w:sz w:val="24"/>
          <w:szCs w:val="24"/>
        </w:rPr>
        <w:t xml:space="preserve">» с целью привития интереса к </w:t>
      </w:r>
      <w:r w:rsidR="00396DA7">
        <w:rPr>
          <w:rFonts w:ascii="Times New Roman" w:hAnsi="Times New Roman" w:cs="Times New Roman"/>
          <w:sz w:val="24"/>
          <w:szCs w:val="24"/>
        </w:rPr>
        <w:t>изучению математики</w:t>
      </w:r>
      <w:r w:rsidRPr="00BF7891">
        <w:rPr>
          <w:rFonts w:ascii="Times New Roman" w:hAnsi="Times New Roman" w:cs="Times New Roman"/>
          <w:sz w:val="24"/>
          <w:szCs w:val="24"/>
        </w:rPr>
        <w:t xml:space="preserve">, развитию логического мышления и внимания учащихся; 1 час </w:t>
      </w: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BF7891">
        <w:rPr>
          <w:rFonts w:ascii="Times New Roman" w:hAnsi="Times New Roman" w:cs="Times New Roman"/>
          <w:sz w:val="24"/>
          <w:szCs w:val="24"/>
        </w:rPr>
        <w:t xml:space="preserve">на </w:t>
      </w:r>
      <w:r w:rsidR="00F00062">
        <w:rPr>
          <w:rFonts w:ascii="Times New Roman" w:hAnsi="Times New Roman" w:cs="Times New Roman"/>
          <w:sz w:val="24"/>
          <w:szCs w:val="24"/>
        </w:rPr>
        <w:t>«Английская грамматика: просто о сложном.</w:t>
      </w:r>
      <w:r w:rsidR="005E47E1">
        <w:rPr>
          <w:rFonts w:ascii="Times New Roman" w:hAnsi="Times New Roman" w:cs="Times New Roman"/>
          <w:sz w:val="24"/>
          <w:szCs w:val="24"/>
        </w:rPr>
        <w:t>»</w:t>
      </w:r>
      <w:r w:rsidRPr="00BF7891">
        <w:rPr>
          <w:rFonts w:ascii="Times New Roman" w:hAnsi="Times New Roman" w:cs="Times New Roman"/>
          <w:sz w:val="24"/>
          <w:szCs w:val="24"/>
        </w:rPr>
        <w:t xml:space="preserve">, с целью </w:t>
      </w:r>
      <w:r w:rsidR="00396DA7">
        <w:rPr>
          <w:rFonts w:ascii="Times New Roman" w:hAnsi="Times New Roman" w:cs="Times New Roman"/>
          <w:sz w:val="24"/>
          <w:szCs w:val="24"/>
        </w:rPr>
        <w:t xml:space="preserve"> </w:t>
      </w:r>
      <w:r w:rsidRPr="00BF7891">
        <w:rPr>
          <w:rFonts w:ascii="Times New Roman" w:hAnsi="Times New Roman" w:cs="Times New Roman"/>
          <w:sz w:val="24"/>
          <w:szCs w:val="24"/>
        </w:rPr>
        <w:t xml:space="preserve"> привития</w:t>
      </w:r>
      <w:r w:rsidR="008A748D">
        <w:rPr>
          <w:rFonts w:ascii="Times New Roman" w:hAnsi="Times New Roman" w:cs="Times New Roman"/>
          <w:sz w:val="24"/>
          <w:szCs w:val="24"/>
        </w:rPr>
        <w:t xml:space="preserve"> </w:t>
      </w:r>
      <w:r w:rsidRPr="00BF7891">
        <w:rPr>
          <w:rFonts w:ascii="Times New Roman" w:hAnsi="Times New Roman" w:cs="Times New Roman"/>
          <w:sz w:val="24"/>
          <w:szCs w:val="24"/>
        </w:rPr>
        <w:t xml:space="preserve"> познавательного интереса</w:t>
      </w:r>
      <w:r>
        <w:rPr>
          <w:rFonts w:ascii="Times New Roman" w:hAnsi="Times New Roman" w:cs="Times New Roman"/>
          <w:sz w:val="24"/>
          <w:szCs w:val="24"/>
        </w:rPr>
        <w:t xml:space="preserve"> к языку.</w:t>
      </w:r>
      <w:r w:rsidRPr="00BF7891"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</w:p>
    <w:p w:rsidR="0018028C" w:rsidRDefault="0018028C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F7891">
        <w:rPr>
          <w:rFonts w:ascii="Times New Roman" w:hAnsi="Times New Roman" w:cs="Times New Roman"/>
          <w:sz w:val="24"/>
          <w:szCs w:val="24"/>
        </w:rPr>
        <w:lastRenderedPageBreak/>
        <w:t xml:space="preserve">    </w:t>
      </w:r>
    </w:p>
    <w:p w:rsidR="0018028C" w:rsidRDefault="0018028C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F7891">
        <w:rPr>
          <w:rFonts w:ascii="Times New Roman" w:hAnsi="Times New Roman" w:cs="Times New Roman"/>
          <w:sz w:val="24"/>
          <w:szCs w:val="24"/>
        </w:rPr>
        <w:t xml:space="preserve">В 9 классе предусмотрено следующее распределение часов части, формируемой участниками образовательных отношений:  1 часа на предмет «Иностранный язык» - французский; </w:t>
      </w:r>
    </w:p>
    <w:p w:rsidR="0018028C" w:rsidRDefault="0018028C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F7891">
        <w:rPr>
          <w:rFonts w:ascii="Times New Roman" w:hAnsi="Times New Roman" w:cs="Times New Roman"/>
          <w:sz w:val="24"/>
          <w:szCs w:val="24"/>
        </w:rPr>
        <w:t xml:space="preserve">по запросу учащихся и заявлениям родителей организованы следующие элективные курсы:  </w:t>
      </w:r>
    </w:p>
    <w:p w:rsidR="0018028C" w:rsidRPr="00BF7891" w:rsidRDefault="0018028C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211"/>
        <w:gridCol w:w="2977"/>
        <w:gridCol w:w="1666"/>
      </w:tblGrid>
      <w:tr w:rsidR="0018028C" w:rsidRPr="00BF7891" w:rsidTr="008A748D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sz w:val="24"/>
                <w:szCs w:val="24"/>
              </w:rPr>
              <w:t xml:space="preserve">      Предметная область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</w:tr>
      <w:tr w:rsidR="0018028C" w:rsidRPr="00BF7891" w:rsidTr="008A748D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sz w:val="24"/>
                <w:szCs w:val="24"/>
              </w:rPr>
              <w:t xml:space="preserve">«За страницами учебника»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66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8028C" w:rsidRPr="00BF7891" w:rsidTr="008A748D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28C" w:rsidRPr="00BF7891" w:rsidRDefault="00337912" w:rsidP="008A748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«Секреты русского словообразования</w:t>
            </w:r>
            <w:r w:rsidR="0018028C" w:rsidRPr="00BF789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</w:tbl>
    <w:p w:rsidR="0018028C" w:rsidRPr="00BF7891" w:rsidRDefault="0018028C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18028C" w:rsidRPr="00BF7891" w:rsidRDefault="0018028C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F7891">
        <w:rPr>
          <w:rFonts w:ascii="Times New Roman" w:hAnsi="Times New Roman" w:cs="Times New Roman"/>
          <w:sz w:val="24"/>
          <w:szCs w:val="24"/>
        </w:rPr>
        <w:t>Элективный кур</w:t>
      </w:r>
      <w:r w:rsidR="00337912">
        <w:rPr>
          <w:rFonts w:ascii="Times New Roman" w:hAnsi="Times New Roman" w:cs="Times New Roman"/>
          <w:sz w:val="24"/>
          <w:szCs w:val="24"/>
        </w:rPr>
        <w:t>с «Секреты русского словообразования</w:t>
      </w:r>
      <w:r w:rsidRPr="00BF7891">
        <w:rPr>
          <w:rFonts w:ascii="Times New Roman" w:hAnsi="Times New Roman" w:cs="Times New Roman"/>
          <w:sz w:val="24"/>
          <w:szCs w:val="24"/>
        </w:rPr>
        <w:t>» в первом полугодии -1 час в неделю, «За страницами учебника» во втором полугодии – 1 час согласно графику консультаций.</w:t>
      </w:r>
    </w:p>
    <w:p w:rsidR="0018028C" w:rsidRDefault="0018028C" w:rsidP="0018028C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F7891">
        <w:rPr>
          <w:rFonts w:ascii="Times New Roman" w:hAnsi="Times New Roman" w:cs="Times New Roman"/>
          <w:b/>
          <w:sz w:val="24"/>
          <w:szCs w:val="24"/>
        </w:rPr>
        <w:t xml:space="preserve">     </w:t>
      </w:r>
    </w:p>
    <w:p w:rsidR="0018028C" w:rsidRDefault="0018028C" w:rsidP="0018028C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F7891">
        <w:rPr>
          <w:rFonts w:ascii="Times New Roman" w:hAnsi="Times New Roman" w:cs="Times New Roman"/>
          <w:b/>
          <w:sz w:val="24"/>
          <w:szCs w:val="24"/>
        </w:rPr>
        <w:t>Учебный план для 5-9 классов</w:t>
      </w:r>
    </w:p>
    <w:p w:rsidR="0018028C" w:rsidRPr="00BF7891" w:rsidRDefault="0018028C" w:rsidP="0018028C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55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525"/>
        <w:gridCol w:w="152"/>
        <w:gridCol w:w="2680"/>
        <w:gridCol w:w="202"/>
        <w:gridCol w:w="385"/>
        <w:gridCol w:w="116"/>
        <w:gridCol w:w="715"/>
        <w:gridCol w:w="535"/>
        <w:gridCol w:w="57"/>
        <w:gridCol w:w="683"/>
        <w:gridCol w:w="25"/>
        <w:gridCol w:w="541"/>
        <w:gridCol w:w="175"/>
        <w:gridCol w:w="764"/>
      </w:tblGrid>
      <w:tr w:rsidR="0018028C" w:rsidRPr="00BF7891" w:rsidTr="008A748D">
        <w:trPr>
          <w:trHeight w:val="469"/>
          <w:jc w:val="center"/>
        </w:trPr>
        <w:tc>
          <w:tcPr>
            <w:tcW w:w="2525" w:type="dxa"/>
            <w:vMerge w:val="restart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Предметные области</w:t>
            </w:r>
          </w:p>
        </w:tc>
        <w:tc>
          <w:tcPr>
            <w:tcW w:w="3034" w:type="dxa"/>
            <w:gridSpan w:val="3"/>
            <w:vMerge w:val="restart"/>
            <w:tcBorders>
              <w:tr2bl w:val="single" w:sz="4" w:space="0" w:color="auto"/>
            </w:tcBorders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Учебные</w:t>
            </w:r>
          </w:p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предметы</w:t>
            </w:r>
          </w:p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Классы</w:t>
            </w:r>
          </w:p>
        </w:tc>
        <w:tc>
          <w:tcPr>
            <w:tcW w:w="3996" w:type="dxa"/>
            <w:gridSpan w:val="10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Количество часов в неделю</w:t>
            </w:r>
          </w:p>
        </w:tc>
      </w:tr>
      <w:tr w:rsidR="0018028C" w:rsidRPr="00BF7891" w:rsidTr="008A748D">
        <w:trPr>
          <w:trHeight w:val="511"/>
          <w:jc w:val="center"/>
        </w:trPr>
        <w:tc>
          <w:tcPr>
            <w:tcW w:w="2525" w:type="dxa"/>
            <w:vMerge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034" w:type="dxa"/>
            <w:gridSpan w:val="3"/>
            <w:vMerge/>
            <w:tcBorders>
              <w:tr2bl w:val="single" w:sz="4" w:space="0" w:color="auto"/>
            </w:tcBorders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85" w:type="dxa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</w:t>
            </w:r>
          </w:p>
        </w:tc>
        <w:tc>
          <w:tcPr>
            <w:tcW w:w="831" w:type="dxa"/>
            <w:gridSpan w:val="2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VI</w:t>
            </w:r>
          </w:p>
        </w:tc>
        <w:tc>
          <w:tcPr>
            <w:tcW w:w="535" w:type="dxa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VII</w:t>
            </w:r>
          </w:p>
        </w:tc>
        <w:tc>
          <w:tcPr>
            <w:tcW w:w="765" w:type="dxa"/>
            <w:gridSpan w:val="3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VIII</w:t>
            </w:r>
          </w:p>
        </w:tc>
        <w:tc>
          <w:tcPr>
            <w:tcW w:w="541" w:type="dxa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IX</w:t>
            </w:r>
          </w:p>
        </w:tc>
        <w:tc>
          <w:tcPr>
            <w:tcW w:w="939" w:type="dxa"/>
            <w:gridSpan w:val="2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Всего</w:t>
            </w:r>
          </w:p>
        </w:tc>
      </w:tr>
      <w:tr w:rsidR="0018028C" w:rsidRPr="00BF7891" w:rsidTr="008A748D">
        <w:trPr>
          <w:trHeight w:val="315"/>
          <w:jc w:val="center"/>
        </w:trPr>
        <w:tc>
          <w:tcPr>
            <w:tcW w:w="2525" w:type="dxa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034" w:type="dxa"/>
            <w:gridSpan w:val="3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Обязательная часть</w:t>
            </w:r>
          </w:p>
        </w:tc>
        <w:tc>
          <w:tcPr>
            <w:tcW w:w="3996" w:type="dxa"/>
            <w:gridSpan w:val="10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18028C" w:rsidRPr="00BF7891" w:rsidTr="008A748D">
        <w:trPr>
          <w:trHeight w:val="330"/>
          <w:jc w:val="center"/>
        </w:trPr>
        <w:tc>
          <w:tcPr>
            <w:tcW w:w="2677" w:type="dxa"/>
            <w:gridSpan w:val="2"/>
            <w:vMerge w:val="restart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Русский язык и литература</w:t>
            </w:r>
          </w:p>
        </w:tc>
        <w:tc>
          <w:tcPr>
            <w:tcW w:w="2680" w:type="dxa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Русский язык</w:t>
            </w:r>
          </w:p>
        </w:tc>
        <w:tc>
          <w:tcPr>
            <w:tcW w:w="703" w:type="dxa"/>
            <w:gridSpan w:val="3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715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592" w:type="dxa"/>
            <w:gridSpan w:val="2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683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741" w:type="dxa"/>
            <w:gridSpan w:val="3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764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21</w:t>
            </w:r>
          </w:p>
        </w:tc>
      </w:tr>
      <w:tr w:rsidR="0018028C" w:rsidRPr="00BF7891" w:rsidTr="008A748D">
        <w:trPr>
          <w:trHeight w:val="375"/>
          <w:jc w:val="center"/>
        </w:trPr>
        <w:tc>
          <w:tcPr>
            <w:tcW w:w="2677" w:type="dxa"/>
            <w:gridSpan w:val="2"/>
            <w:vMerge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680" w:type="dxa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Литература</w:t>
            </w:r>
          </w:p>
        </w:tc>
        <w:tc>
          <w:tcPr>
            <w:tcW w:w="703" w:type="dxa"/>
            <w:gridSpan w:val="3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715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592" w:type="dxa"/>
            <w:gridSpan w:val="2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683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41" w:type="dxa"/>
            <w:gridSpan w:val="3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764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13</w:t>
            </w:r>
          </w:p>
        </w:tc>
      </w:tr>
      <w:tr w:rsidR="0018028C" w:rsidRPr="00BF7891" w:rsidTr="008A748D">
        <w:trPr>
          <w:trHeight w:val="372"/>
          <w:jc w:val="center"/>
        </w:trPr>
        <w:tc>
          <w:tcPr>
            <w:tcW w:w="2677" w:type="dxa"/>
            <w:gridSpan w:val="2"/>
            <w:vMerge w:val="restart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Родной язык и родная литература</w:t>
            </w:r>
          </w:p>
        </w:tc>
        <w:tc>
          <w:tcPr>
            <w:tcW w:w="2680" w:type="dxa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Родной язык</w:t>
            </w:r>
            <w:r w:rsidR="004262F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(татарский, русский)</w:t>
            </w:r>
          </w:p>
        </w:tc>
        <w:tc>
          <w:tcPr>
            <w:tcW w:w="703" w:type="dxa"/>
            <w:gridSpan w:val="3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15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592" w:type="dxa"/>
            <w:gridSpan w:val="2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683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41" w:type="dxa"/>
            <w:gridSpan w:val="3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64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10</w:t>
            </w:r>
          </w:p>
        </w:tc>
      </w:tr>
      <w:tr w:rsidR="0018028C" w:rsidRPr="00BF7891" w:rsidTr="008A748D">
        <w:trPr>
          <w:trHeight w:val="385"/>
          <w:jc w:val="center"/>
        </w:trPr>
        <w:tc>
          <w:tcPr>
            <w:tcW w:w="2677" w:type="dxa"/>
            <w:gridSpan w:val="2"/>
            <w:vMerge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680" w:type="dxa"/>
          </w:tcPr>
          <w:p w:rsidR="00FD26A7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Родная литератур</w:t>
            </w:r>
            <w:proofErr w:type="gramStart"/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а</w:t>
            </w:r>
            <w:r w:rsidR="004262FA">
              <w:rPr>
                <w:rFonts w:ascii="Times New Roman" w:hAnsi="Times New Roman" w:cs="Times New Roman"/>
                <w:bCs/>
                <w:sz w:val="24"/>
                <w:szCs w:val="24"/>
              </w:rPr>
              <w:t>(</w:t>
            </w:r>
            <w:proofErr w:type="spellStart"/>
            <w:proofErr w:type="gramEnd"/>
            <w:r w:rsidR="004262FA">
              <w:rPr>
                <w:rFonts w:ascii="Times New Roman" w:hAnsi="Times New Roman" w:cs="Times New Roman"/>
                <w:bCs/>
                <w:sz w:val="24"/>
                <w:szCs w:val="24"/>
              </w:rPr>
              <w:t>татрский</w:t>
            </w:r>
            <w:proofErr w:type="spellEnd"/>
            <w:r w:rsidR="004262FA">
              <w:rPr>
                <w:rFonts w:ascii="Times New Roman" w:hAnsi="Times New Roman" w:cs="Times New Roman"/>
                <w:bCs/>
                <w:sz w:val="24"/>
                <w:szCs w:val="24"/>
              </w:rPr>
              <w:t>,</w:t>
            </w:r>
          </w:p>
          <w:p w:rsidR="0018028C" w:rsidRPr="00BF7891" w:rsidRDefault="001B16D0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русский)</w:t>
            </w:r>
          </w:p>
        </w:tc>
        <w:tc>
          <w:tcPr>
            <w:tcW w:w="703" w:type="dxa"/>
            <w:gridSpan w:val="3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15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592" w:type="dxa"/>
            <w:gridSpan w:val="2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683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41" w:type="dxa"/>
            <w:gridSpan w:val="3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64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</w:tr>
      <w:tr w:rsidR="0018028C" w:rsidRPr="00BF7891" w:rsidTr="008A748D">
        <w:trPr>
          <w:trHeight w:val="131"/>
          <w:jc w:val="center"/>
        </w:trPr>
        <w:tc>
          <w:tcPr>
            <w:tcW w:w="2677" w:type="dxa"/>
            <w:gridSpan w:val="2"/>
            <w:vMerge w:val="restart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Иностранные языки</w:t>
            </w:r>
          </w:p>
        </w:tc>
        <w:tc>
          <w:tcPr>
            <w:tcW w:w="2680" w:type="dxa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Иностранный язык (английский)</w:t>
            </w:r>
          </w:p>
        </w:tc>
        <w:tc>
          <w:tcPr>
            <w:tcW w:w="703" w:type="dxa"/>
            <w:gridSpan w:val="3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715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592" w:type="dxa"/>
            <w:gridSpan w:val="2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683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741" w:type="dxa"/>
            <w:gridSpan w:val="3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764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15</w:t>
            </w:r>
          </w:p>
        </w:tc>
      </w:tr>
      <w:tr w:rsidR="0018028C" w:rsidRPr="00BF7891" w:rsidTr="008A748D">
        <w:trPr>
          <w:trHeight w:val="131"/>
          <w:jc w:val="center"/>
        </w:trPr>
        <w:tc>
          <w:tcPr>
            <w:tcW w:w="2677" w:type="dxa"/>
            <w:gridSpan w:val="2"/>
            <w:vMerge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680" w:type="dxa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Второй иностранный язык (французский)</w:t>
            </w:r>
          </w:p>
        </w:tc>
        <w:tc>
          <w:tcPr>
            <w:tcW w:w="703" w:type="dxa"/>
            <w:gridSpan w:val="3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15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92" w:type="dxa"/>
            <w:gridSpan w:val="2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83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41" w:type="dxa"/>
            <w:gridSpan w:val="3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64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18028C" w:rsidRPr="00BF7891" w:rsidTr="008A748D">
        <w:trPr>
          <w:trHeight w:val="427"/>
          <w:jc w:val="center"/>
        </w:trPr>
        <w:tc>
          <w:tcPr>
            <w:tcW w:w="2677" w:type="dxa"/>
            <w:gridSpan w:val="2"/>
            <w:vMerge w:val="restart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2680" w:type="dxa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Математика</w:t>
            </w:r>
          </w:p>
        </w:tc>
        <w:tc>
          <w:tcPr>
            <w:tcW w:w="703" w:type="dxa"/>
            <w:gridSpan w:val="3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715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592" w:type="dxa"/>
            <w:gridSpan w:val="2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83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41" w:type="dxa"/>
            <w:gridSpan w:val="3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64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10</w:t>
            </w:r>
          </w:p>
        </w:tc>
      </w:tr>
      <w:tr w:rsidR="0018028C" w:rsidRPr="00BF7891" w:rsidTr="008A748D">
        <w:trPr>
          <w:trHeight w:val="385"/>
          <w:jc w:val="center"/>
        </w:trPr>
        <w:tc>
          <w:tcPr>
            <w:tcW w:w="2677" w:type="dxa"/>
            <w:gridSpan w:val="2"/>
            <w:vMerge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680" w:type="dxa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Алгебра</w:t>
            </w:r>
          </w:p>
        </w:tc>
        <w:tc>
          <w:tcPr>
            <w:tcW w:w="703" w:type="dxa"/>
            <w:gridSpan w:val="3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15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92" w:type="dxa"/>
            <w:gridSpan w:val="2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683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741" w:type="dxa"/>
            <w:gridSpan w:val="3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764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</w:p>
        </w:tc>
      </w:tr>
      <w:tr w:rsidR="0018028C" w:rsidRPr="00BF7891" w:rsidTr="008A748D">
        <w:trPr>
          <w:trHeight w:val="201"/>
          <w:jc w:val="center"/>
        </w:trPr>
        <w:tc>
          <w:tcPr>
            <w:tcW w:w="2677" w:type="dxa"/>
            <w:gridSpan w:val="2"/>
            <w:vMerge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680" w:type="dxa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Геометрия</w:t>
            </w:r>
          </w:p>
        </w:tc>
        <w:tc>
          <w:tcPr>
            <w:tcW w:w="703" w:type="dxa"/>
            <w:gridSpan w:val="3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15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92" w:type="dxa"/>
            <w:gridSpan w:val="2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683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41" w:type="dxa"/>
            <w:gridSpan w:val="3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64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</w:tr>
      <w:tr w:rsidR="0018028C" w:rsidRPr="00BF7891" w:rsidTr="008A748D">
        <w:trPr>
          <w:trHeight w:val="385"/>
          <w:jc w:val="center"/>
        </w:trPr>
        <w:tc>
          <w:tcPr>
            <w:tcW w:w="2677" w:type="dxa"/>
            <w:gridSpan w:val="2"/>
            <w:vMerge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680" w:type="dxa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Информатика</w:t>
            </w:r>
          </w:p>
        </w:tc>
        <w:tc>
          <w:tcPr>
            <w:tcW w:w="703" w:type="dxa"/>
            <w:gridSpan w:val="3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15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92" w:type="dxa"/>
            <w:gridSpan w:val="2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683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41" w:type="dxa"/>
            <w:gridSpan w:val="3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64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18028C" w:rsidRPr="00BF7891" w:rsidTr="008A748D">
        <w:trPr>
          <w:trHeight w:val="402"/>
          <w:jc w:val="center"/>
        </w:trPr>
        <w:tc>
          <w:tcPr>
            <w:tcW w:w="2677" w:type="dxa"/>
            <w:gridSpan w:val="2"/>
            <w:vMerge w:val="restart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Общественно-научные предметы</w:t>
            </w:r>
          </w:p>
        </w:tc>
        <w:tc>
          <w:tcPr>
            <w:tcW w:w="2680" w:type="dxa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История России. Всеобщая история</w:t>
            </w:r>
          </w:p>
        </w:tc>
        <w:tc>
          <w:tcPr>
            <w:tcW w:w="703" w:type="dxa"/>
            <w:gridSpan w:val="3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15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592" w:type="dxa"/>
            <w:gridSpan w:val="2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683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41" w:type="dxa"/>
            <w:gridSpan w:val="3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64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10</w:t>
            </w:r>
          </w:p>
        </w:tc>
      </w:tr>
      <w:tr w:rsidR="0018028C" w:rsidRPr="00BF7891" w:rsidTr="008A748D">
        <w:trPr>
          <w:trHeight w:val="234"/>
          <w:jc w:val="center"/>
        </w:trPr>
        <w:tc>
          <w:tcPr>
            <w:tcW w:w="2677" w:type="dxa"/>
            <w:gridSpan w:val="2"/>
            <w:vMerge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680" w:type="dxa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Обществознание</w:t>
            </w:r>
          </w:p>
        </w:tc>
        <w:tc>
          <w:tcPr>
            <w:tcW w:w="703" w:type="dxa"/>
            <w:gridSpan w:val="3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15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592" w:type="dxa"/>
            <w:gridSpan w:val="2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683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41" w:type="dxa"/>
            <w:gridSpan w:val="3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64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18028C" w:rsidRPr="00BF7891" w:rsidTr="008A748D">
        <w:trPr>
          <w:trHeight w:val="318"/>
          <w:jc w:val="center"/>
        </w:trPr>
        <w:tc>
          <w:tcPr>
            <w:tcW w:w="2677" w:type="dxa"/>
            <w:gridSpan w:val="2"/>
            <w:vMerge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680" w:type="dxa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География</w:t>
            </w:r>
          </w:p>
        </w:tc>
        <w:tc>
          <w:tcPr>
            <w:tcW w:w="703" w:type="dxa"/>
            <w:gridSpan w:val="3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15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592" w:type="dxa"/>
            <w:gridSpan w:val="2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683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41" w:type="dxa"/>
            <w:gridSpan w:val="3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64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</w:tr>
      <w:tr w:rsidR="0018028C" w:rsidRPr="00BF7891" w:rsidTr="008A748D">
        <w:trPr>
          <w:trHeight w:val="318"/>
          <w:jc w:val="center"/>
        </w:trPr>
        <w:tc>
          <w:tcPr>
            <w:tcW w:w="2677" w:type="dxa"/>
            <w:gridSpan w:val="2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Основы духовно-нравственной культуры народов России</w:t>
            </w:r>
          </w:p>
        </w:tc>
        <w:tc>
          <w:tcPr>
            <w:tcW w:w="2680" w:type="dxa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Основы духовно-нравственной культуры народов России</w:t>
            </w:r>
          </w:p>
        </w:tc>
        <w:tc>
          <w:tcPr>
            <w:tcW w:w="703" w:type="dxa"/>
            <w:gridSpan w:val="3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15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92" w:type="dxa"/>
            <w:gridSpan w:val="2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83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41" w:type="dxa"/>
            <w:gridSpan w:val="3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64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18028C" w:rsidRPr="00BF7891" w:rsidTr="008A748D">
        <w:trPr>
          <w:trHeight w:val="181"/>
          <w:jc w:val="center"/>
        </w:trPr>
        <w:tc>
          <w:tcPr>
            <w:tcW w:w="2677" w:type="dxa"/>
            <w:gridSpan w:val="2"/>
            <w:vMerge w:val="restart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Естественно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научные предметы</w:t>
            </w:r>
          </w:p>
        </w:tc>
        <w:tc>
          <w:tcPr>
            <w:tcW w:w="2680" w:type="dxa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Физика</w:t>
            </w:r>
          </w:p>
        </w:tc>
        <w:tc>
          <w:tcPr>
            <w:tcW w:w="703" w:type="dxa"/>
            <w:gridSpan w:val="3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15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92" w:type="dxa"/>
            <w:gridSpan w:val="2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683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41" w:type="dxa"/>
            <w:gridSpan w:val="3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764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</w:tr>
      <w:tr w:rsidR="0018028C" w:rsidRPr="00BF7891" w:rsidTr="008A748D">
        <w:trPr>
          <w:trHeight w:val="215"/>
          <w:jc w:val="center"/>
        </w:trPr>
        <w:tc>
          <w:tcPr>
            <w:tcW w:w="2677" w:type="dxa"/>
            <w:gridSpan w:val="2"/>
            <w:vMerge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680" w:type="dxa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Химия</w:t>
            </w:r>
          </w:p>
        </w:tc>
        <w:tc>
          <w:tcPr>
            <w:tcW w:w="703" w:type="dxa"/>
            <w:gridSpan w:val="3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15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92" w:type="dxa"/>
            <w:gridSpan w:val="2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83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41" w:type="dxa"/>
            <w:gridSpan w:val="3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64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18028C" w:rsidRPr="00BF7891" w:rsidTr="008A748D">
        <w:trPr>
          <w:trHeight w:val="251"/>
          <w:jc w:val="center"/>
        </w:trPr>
        <w:tc>
          <w:tcPr>
            <w:tcW w:w="2677" w:type="dxa"/>
            <w:gridSpan w:val="2"/>
            <w:vMerge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680" w:type="dxa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Биология</w:t>
            </w:r>
          </w:p>
        </w:tc>
        <w:tc>
          <w:tcPr>
            <w:tcW w:w="703" w:type="dxa"/>
            <w:gridSpan w:val="3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15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592" w:type="dxa"/>
            <w:gridSpan w:val="2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683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41" w:type="dxa"/>
            <w:gridSpan w:val="3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64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</w:tr>
      <w:tr w:rsidR="0018028C" w:rsidRPr="00BF7891" w:rsidTr="008A748D">
        <w:trPr>
          <w:trHeight w:val="251"/>
          <w:jc w:val="center"/>
        </w:trPr>
        <w:tc>
          <w:tcPr>
            <w:tcW w:w="2677" w:type="dxa"/>
            <w:gridSpan w:val="2"/>
            <w:vMerge w:val="restart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Искусство</w:t>
            </w:r>
          </w:p>
        </w:tc>
        <w:tc>
          <w:tcPr>
            <w:tcW w:w="2680" w:type="dxa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Музыка</w:t>
            </w:r>
          </w:p>
        </w:tc>
        <w:tc>
          <w:tcPr>
            <w:tcW w:w="703" w:type="dxa"/>
            <w:gridSpan w:val="3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15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592" w:type="dxa"/>
            <w:gridSpan w:val="2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683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41" w:type="dxa"/>
            <w:gridSpan w:val="3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64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18028C" w:rsidRPr="00BF7891" w:rsidTr="008A748D">
        <w:trPr>
          <w:trHeight w:val="215"/>
          <w:jc w:val="center"/>
        </w:trPr>
        <w:tc>
          <w:tcPr>
            <w:tcW w:w="2677" w:type="dxa"/>
            <w:gridSpan w:val="2"/>
            <w:vMerge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680" w:type="dxa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703" w:type="dxa"/>
            <w:gridSpan w:val="3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15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592" w:type="dxa"/>
            <w:gridSpan w:val="2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683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41" w:type="dxa"/>
            <w:gridSpan w:val="3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64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18028C" w:rsidRPr="00BF7891" w:rsidTr="008A748D">
        <w:trPr>
          <w:trHeight w:val="301"/>
          <w:jc w:val="center"/>
        </w:trPr>
        <w:tc>
          <w:tcPr>
            <w:tcW w:w="2677" w:type="dxa"/>
            <w:gridSpan w:val="2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Технология</w:t>
            </w:r>
          </w:p>
        </w:tc>
        <w:tc>
          <w:tcPr>
            <w:tcW w:w="2680" w:type="dxa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Технология</w:t>
            </w:r>
          </w:p>
        </w:tc>
        <w:tc>
          <w:tcPr>
            <w:tcW w:w="703" w:type="dxa"/>
            <w:gridSpan w:val="3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15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592" w:type="dxa"/>
            <w:gridSpan w:val="2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683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41" w:type="dxa"/>
            <w:gridSpan w:val="3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64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</w:tr>
      <w:tr w:rsidR="0018028C" w:rsidRPr="00BF7891" w:rsidTr="008A748D">
        <w:trPr>
          <w:trHeight w:val="413"/>
          <w:jc w:val="center"/>
        </w:trPr>
        <w:tc>
          <w:tcPr>
            <w:tcW w:w="2677" w:type="dxa"/>
            <w:gridSpan w:val="2"/>
            <w:vMerge w:val="restart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Физическая культура и Основы безопасности жизнедеятельности</w:t>
            </w:r>
          </w:p>
        </w:tc>
        <w:tc>
          <w:tcPr>
            <w:tcW w:w="2680" w:type="dxa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703" w:type="dxa"/>
            <w:gridSpan w:val="3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15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92" w:type="dxa"/>
            <w:gridSpan w:val="2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83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41" w:type="dxa"/>
            <w:gridSpan w:val="3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64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18028C" w:rsidRPr="00BF7891" w:rsidTr="008A748D">
        <w:trPr>
          <w:trHeight w:val="385"/>
          <w:jc w:val="center"/>
        </w:trPr>
        <w:tc>
          <w:tcPr>
            <w:tcW w:w="2677" w:type="dxa"/>
            <w:gridSpan w:val="2"/>
            <w:vMerge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680" w:type="dxa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Физическая культура</w:t>
            </w:r>
          </w:p>
        </w:tc>
        <w:tc>
          <w:tcPr>
            <w:tcW w:w="703" w:type="dxa"/>
            <w:gridSpan w:val="3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715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592" w:type="dxa"/>
            <w:gridSpan w:val="2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683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741" w:type="dxa"/>
            <w:gridSpan w:val="3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764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15</w:t>
            </w:r>
          </w:p>
        </w:tc>
      </w:tr>
      <w:tr w:rsidR="0018028C" w:rsidRPr="00BF7891" w:rsidTr="008A748D">
        <w:trPr>
          <w:trHeight w:val="284"/>
          <w:jc w:val="center"/>
        </w:trPr>
        <w:tc>
          <w:tcPr>
            <w:tcW w:w="5357" w:type="dxa"/>
            <w:gridSpan w:val="3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Итого</w:t>
            </w:r>
          </w:p>
        </w:tc>
        <w:tc>
          <w:tcPr>
            <w:tcW w:w="703" w:type="dxa"/>
            <w:gridSpan w:val="3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15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32</w:t>
            </w:r>
          </w:p>
        </w:tc>
        <w:tc>
          <w:tcPr>
            <w:tcW w:w="592" w:type="dxa"/>
            <w:gridSpan w:val="2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33</w:t>
            </w:r>
          </w:p>
        </w:tc>
        <w:tc>
          <w:tcPr>
            <w:tcW w:w="683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741" w:type="dxa"/>
            <w:gridSpan w:val="3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35</w:t>
            </w:r>
          </w:p>
        </w:tc>
        <w:tc>
          <w:tcPr>
            <w:tcW w:w="764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165</w:t>
            </w:r>
          </w:p>
        </w:tc>
      </w:tr>
      <w:tr w:rsidR="0018028C" w:rsidRPr="00BF7891" w:rsidTr="008A748D">
        <w:trPr>
          <w:trHeight w:val="301"/>
          <w:jc w:val="center"/>
        </w:trPr>
        <w:tc>
          <w:tcPr>
            <w:tcW w:w="5357" w:type="dxa"/>
            <w:gridSpan w:val="3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lastRenderedPageBreak/>
              <w:t>Часть, формируемая участниками образовательных отношений</w:t>
            </w:r>
          </w:p>
        </w:tc>
        <w:tc>
          <w:tcPr>
            <w:tcW w:w="703" w:type="dxa"/>
            <w:gridSpan w:val="3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15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92" w:type="dxa"/>
            <w:gridSpan w:val="2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83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41" w:type="dxa"/>
            <w:gridSpan w:val="3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64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18028C" w:rsidRPr="00BF7891" w:rsidTr="008A748D">
        <w:trPr>
          <w:trHeight w:val="301"/>
          <w:jc w:val="center"/>
        </w:trPr>
        <w:tc>
          <w:tcPr>
            <w:tcW w:w="5357" w:type="dxa"/>
            <w:gridSpan w:val="3"/>
          </w:tcPr>
          <w:p w:rsidR="0018028C" w:rsidRPr="00BF7891" w:rsidRDefault="00695DF5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Биология</w:t>
            </w:r>
          </w:p>
        </w:tc>
        <w:tc>
          <w:tcPr>
            <w:tcW w:w="703" w:type="dxa"/>
            <w:gridSpan w:val="3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15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92" w:type="dxa"/>
            <w:gridSpan w:val="2"/>
            <w:vAlign w:val="bottom"/>
          </w:tcPr>
          <w:p w:rsidR="0018028C" w:rsidRPr="00BF7891" w:rsidRDefault="00695DF5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683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41" w:type="dxa"/>
            <w:gridSpan w:val="3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64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18028C" w:rsidRPr="00BF7891" w:rsidTr="008A748D">
        <w:trPr>
          <w:trHeight w:val="301"/>
          <w:jc w:val="center"/>
        </w:trPr>
        <w:tc>
          <w:tcPr>
            <w:tcW w:w="5357" w:type="dxa"/>
            <w:gridSpan w:val="3"/>
          </w:tcPr>
          <w:p w:rsidR="0018028C" w:rsidRPr="00BF7891" w:rsidRDefault="00695DF5" w:rsidP="00924B07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Эл</w:t>
            </w:r>
            <w:proofErr w:type="gram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к</w:t>
            </w:r>
            <w:proofErr w:type="gram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урс «За страницами учебника</w:t>
            </w: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</w:p>
        </w:tc>
        <w:tc>
          <w:tcPr>
            <w:tcW w:w="703" w:type="dxa"/>
            <w:gridSpan w:val="3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15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92" w:type="dxa"/>
            <w:gridSpan w:val="2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83" w:type="dxa"/>
            <w:vAlign w:val="bottom"/>
          </w:tcPr>
          <w:p w:rsidR="0018028C" w:rsidRPr="00BF7891" w:rsidRDefault="00695DF5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41" w:type="dxa"/>
            <w:gridSpan w:val="3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64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18028C" w:rsidRPr="00BF7891" w:rsidTr="008A748D">
        <w:trPr>
          <w:trHeight w:val="301"/>
          <w:jc w:val="center"/>
        </w:trPr>
        <w:tc>
          <w:tcPr>
            <w:tcW w:w="5357" w:type="dxa"/>
            <w:gridSpan w:val="3"/>
          </w:tcPr>
          <w:p w:rsidR="0018028C" w:rsidRPr="00BF7891" w:rsidRDefault="00695DF5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Обществознание</w:t>
            </w:r>
          </w:p>
        </w:tc>
        <w:tc>
          <w:tcPr>
            <w:tcW w:w="703" w:type="dxa"/>
            <w:gridSpan w:val="3"/>
            <w:vAlign w:val="bottom"/>
          </w:tcPr>
          <w:p w:rsidR="0018028C" w:rsidRPr="00BF7891" w:rsidRDefault="00695DF5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15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92" w:type="dxa"/>
            <w:gridSpan w:val="2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83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41" w:type="dxa"/>
            <w:gridSpan w:val="3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64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18028C" w:rsidRPr="00BF7891" w:rsidTr="008A748D">
        <w:trPr>
          <w:trHeight w:val="301"/>
          <w:jc w:val="center"/>
        </w:trPr>
        <w:tc>
          <w:tcPr>
            <w:tcW w:w="5357" w:type="dxa"/>
            <w:gridSpan w:val="3"/>
          </w:tcPr>
          <w:p w:rsidR="0018028C" w:rsidRPr="00BF7891" w:rsidRDefault="004262FA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Эл</w:t>
            </w:r>
            <w:proofErr w:type="gram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к</w:t>
            </w:r>
            <w:proofErr w:type="gram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урс « М</w:t>
            </w:r>
            <w:r w:rsidR="00FD26A7">
              <w:rPr>
                <w:rFonts w:ascii="Times New Roman" w:hAnsi="Times New Roman" w:cs="Times New Roman"/>
                <w:bCs/>
                <w:sz w:val="24"/>
                <w:szCs w:val="24"/>
              </w:rPr>
              <w:t>атематическая логика</w:t>
            </w:r>
            <w:r w:rsidR="0018028C"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</w:p>
        </w:tc>
        <w:tc>
          <w:tcPr>
            <w:tcW w:w="703" w:type="dxa"/>
            <w:gridSpan w:val="3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15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92" w:type="dxa"/>
            <w:gridSpan w:val="2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683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41" w:type="dxa"/>
            <w:gridSpan w:val="3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64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18028C" w:rsidRPr="00BF7891" w:rsidTr="008A748D">
        <w:trPr>
          <w:trHeight w:val="301"/>
          <w:jc w:val="center"/>
        </w:trPr>
        <w:tc>
          <w:tcPr>
            <w:tcW w:w="5357" w:type="dxa"/>
            <w:gridSpan w:val="3"/>
          </w:tcPr>
          <w:p w:rsidR="0018028C" w:rsidRPr="00BF7891" w:rsidRDefault="00695DF5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Эл. курс « Помоги себе сам</w:t>
            </w:r>
            <w:proofErr w:type="gram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  <w:proofErr w:type="gramEnd"/>
          </w:p>
        </w:tc>
        <w:tc>
          <w:tcPr>
            <w:tcW w:w="703" w:type="dxa"/>
            <w:gridSpan w:val="3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15" w:type="dxa"/>
            <w:vAlign w:val="bottom"/>
          </w:tcPr>
          <w:p w:rsidR="0018028C" w:rsidRPr="00BF7891" w:rsidRDefault="00695DF5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592" w:type="dxa"/>
            <w:gridSpan w:val="2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83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41" w:type="dxa"/>
            <w:gridSpan w:val="3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64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18028C" w:rsidRPr="00BF7891" w:rsidTr="008A748D">
        <w:trPr>
          <w:trHeight w:val="301"/>
          <w:jc w:val="center"/>
        </w:trPr>
        <w:tc>
          <w:tcPr>
            <w:tcW w:w="5357" w:type="dxa"/>
            <w:gridSpan w:val="3"/>
          </w:tcPr>
          <w:p w:rsidR="0018028C" w:rsidRPr="00BF7891" w:rsidRDefault="007D2757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урс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«Английская грамматика: просто о сложном»</w:t>
            </w:r>
          </w:p>
        </w:tc>
        <w:tc>
          <w:tcPr>
            <w:tcW w:w="703" w:type="dxa"/>
            <w:gridSpan w:val="3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15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92" w:type="dxa"/>
            <w:gridSpan w:val="2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83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41" w:type="dxa"/>
            <w:gridSpan w:val="3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64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18028C" w:rsidRPr="00BF7891" w:rsidTr="008A748D">
        <w:trPr>
          <w:trHeight w:val="301"/>
          <w:jc w:val="center"/>
        </w:trPr>
        <w:tc>
          <w:tcPr>
            <w:tcW w:w="5357" w:type="dxa"/>
            <w:gridSpan w:val="3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sz w:val="24"/>
                <w:szCs w:val="24"/>
              </w:rPr>
              <w:t>Эл</w:t>
            </w:r>
            <w:proofErr w:type="gramStart"/>
            <w:r w:rsidRPr="00BF789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BF78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BF7891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  <w:r w:rsidRPr="00BF7891">
              <w:rPr>
                <w:rFonts w:ascii="Times New Roman" w:hAnsi="Times New Roman" w:cs="Times New Roman"/>
                <w:sz w:val="24"/>
                <w:szCs w:val="24"/>
              </w:rPr>
              <w:t xml:space="preserve">урс «За страницами учебника» </w:t>
            </w:r>
          </w:p>
        </w:tc>
        <w:tc>
          <w:tcPr>
            <w:tcW w:w="703" w:type="dxa"/>
            <w:gridSpan w:val="3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15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92" w:type="dxa"/>
            <w:gridSpan w:val="2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83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41" w:type="dxa"/>
            <w:gridSpan w:val="3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0,5</w:t>
            </w:r>
          </w:p>
        </w:tc>
        <w:tc>
          <w:tcPr>
            <w:tcW w:w="764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0,5</w:t>
            </w:r>
          </w:p>
        </w:tc>
      </w:tr>
      <w:tr w:rsidR="0018028C" w:rsidRPr="00BF7891" w:rsidTr="008A748D">
        <w:trPr>
          <w:trHeight w:val="301"/>
          <w:jc w:val="center"/>
        </w:trPr>
        <w:tc>
          <w:tcPr>
            <w:tcW w:w="5357" w:type="dxa"/>
            <w:gridSpan w:val="3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sz w:val="24"/>
                <w:szCs w:val="24"/>
              </w:rPr>
              <w:t>Эл</w:t>
            </w:r>
            <w:proofErr w:type="gramStart"/>
            <w:r w:rsidRPr="00BF789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BF78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BF7891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  <w:r w:rsidRPr="00BF7891">
              <w:rPr>
                <w:rFonts w:ascii="Times New Roman" w:hAnsi="Times New Roman" w:cs="Times New Roman"/>
                <w:sz w:val="24"/>
                <w:szCs w:val="24"/>
              </w:rPr>
              <w:t>ур</w:t>
            </w:r>
            <w:r w:rsidR="004B2965">
              <w:rPr>
                <w:rFonts w:ascii="Times New Roman" w:hAnsi="Times New Roman" w:cs="Times New Roman"/>
                <w:sz w:val="24"/>
                <w:szCs w:val="24"/>
              </w:rPr>
              <w:t>с «Секреты русского словообразования</w:t>
            </w:r>
            <w:r w:rsidRPr="00BF789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703" w:type="dxa"/>
            <w:gridSpan w:val="3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15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92" w:type="dxa"/>
            <w:gridSpan w:val="2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83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41" w:type="dxa"/>
            <w:gridSpan w:val="3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0,5</w:t>
            </w:r>
          </w:p>
        </w:tc>
        <w:tc>
          <w:tcPr>
            <w:tcW w:w="764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0,5</w:t>
            </w:r>
          </w:p>
        </w:tc>
      </w:tr>
      <w:tr w:rsidR="0018028C" w:rsidRPr="00BF7891" w:rsidTr="008A748D">
        <w:trPr>
          <w:trHeight w:val="301"/>
          <w:jc w:val="center"/>
        </w:trPr>
        <w:tc>
          <w:tcPr>
            <w:tcW w:w="5357" w:type="dxa"/>
            <w:gridSpan w:val="3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Итого </w:t>
            </w:r>
          </w:p>
        </w:tc>
        <w:tc>
          <w:tcPr>
            <w:tcW w:w="703" w:type="dxa"/>
            <w:gridSpan w:val="3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15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592" w:type="dxa"/>
            <w:gridSpan w:val="2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683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41" w:type="dxa"/>
            <w:gridSpan w:val="3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64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</w:p>
        </w:tc>
      </w:tr>
      <w:tr w:rsidR="0018028C" w:rsidRPr="00BF7891" w:rsidTr="008A748D">
        <w:trPr>
          <w:trHeight w:val="232"/>
          <w:jc w:val="center"/>
        </w:trPr>
        <w:tc>
          <w:tcPr>
            <w:tcW w:w="5357" w:type="dxa"/>
            <w:gridSpan w:val="3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Максимально допустимая недельная нагрузка</w:t>
            </w:r>
          </w:p>
        </w:tc>
        <w:tc>
          <w:tcPr>
            <w:tcW w:w="703" w:type="dxa"/>
            <w:gridSpan w:val="3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32</w:t>
            </w:r>
          </w:p>
        </w:tc>
        <w:tc>
          <w:tcPr>
            <w:tcW w:w="715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33</w:t>
            </w:r>
          </w:p>
        </w:tc>
        <w:tc>
          <w:tcPr>
            <w:tcW w:w="592" w:type="dxa"/>
            <w:gridSpan w:val="2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35</w:t>
            </w:r>
          </w:p>
        </w:tc>
        <w:tc>
          <w:tcPr>
            <w:tcW w:w="683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36</w:t>
            </w:r>
          </w:p>
        </w:tc>
        <w:tc>
          <w:tcPr>
            <w:tcW w:w="741" w:type="dxa"/>
            <w:gridSpan w:val="3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36</w:t>
            </w:r>
          </w:p>
        </w:tc>
        <w:tc>
          <w:tcPr>
            <w:tcW w:w="764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172</w:t>
            </w:r>
          </w:p>
        </w:tc>
      </w:tr>
      <w:tr w:rsidR="0018028C" w:rsidRPr="00BF7891" w:rsidTr="008A748D">
        <w:trPr>
          <w:trHeight w:val="232"/>
          <w:jc w:val="center"/>
        </w:trPr>
        <w:tc>
          <w:tcPr>
            <w:tcW w:w="5357" w:type="dxa"/>
            <w:gridSpan w:val="3"/>
          </w:tcPr>
          <w:p w:rsidR="0018028C" w:rsidRPr="00700C50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00C50">
              <w:rPr>
                <w:rFonts w:ascii="Times New Roman" w:hAnsi="Times New Roman" w:cs="Times New Roman"/>
                <w:b/>
                <w:sz w:val="24"/>
                <w:szCs w:val="24"/>
              </w:rPr>
              <w:t>Итого на уровне:</w:t>
            </w:r>
          </w:p>
        </w:tc>
        <w:tc>
          <w:tcPr>
            <w:tcW w:w="703" w:type="dxa"/>
            <w:gridSpan w:val="3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1120</w:t>
            </w:r>
          </w:p>
        </w:tc>
        <w:tc>
          <w:tcPr>
            <w:tcW w:w="715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1155</w:t>
            </w:r>
          </w:p>
        </w:tc>
        <w:tc>
          <w:tcPr>
            <w:tcW w:w="592" w:type="dxa"/>
            <w:gridSpan w:val="2"/>
            <w:vAlign w:val="bottom"/>
          </w:tcPr>
          <w:p w:rsidR="0018028C" w:rsidRPr="00BF7891" w:rsidRDefault="0018028C" w:rsidP="008A748D">
            <w:pPr>
              <w:pStyle w:val="a3"/>
              <w:ind w:left="-108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1225</w:t>
            </w:r>
          </w:p>
        </w:tc>
        <w:tc>
          <w:tcPr>
            <w:tcW w:w="683" w:type="dxa"/>
            <w:vAlign w:val="bottom"/>
          </w:tcPr>
          <w:p w:rsidR="0018028C" w:rsidRPr="00BF7891" w:rsidRDefault="0018028C" w:rsidP="008A748D">
            <w:pPr>
              <w:pStyle w:val="a3"/>
              <w:ind w:left="-13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1260</w:t>
            </w:r>
          </w:p>
        </w:tc>
        <w:tc>
          <w:tcPr>
            <w:tcW w:w="741" w:type="dxa"/>
            <w:gridSpan w:val="3"/>
            <w:vAlign w:val="bottom"/>
          </w:tcPr>
          <w:p w:rsidR="0018028C" w:rsidRPr="00BF7891" w:rsidRDefault="0018028C" w:rsidP="008A748D">
            <w:pPr>
              <w:pStyle w:val="a3"/>
              <w:ind w:left="-108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1224</w:t>
            </w:r>
          </w:p>
        </w:tc>
        <w:tc>
          <w:tcPr>
            <w:tcW w:w="764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5984</w:t>
            </w:r>
          </w:p>
        </w:tc>
      </w:tr>
    </w:tbl>
    <w:p w:rsidR="0018028C" w:rsidRDefault="0018028C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18028C" w:rsidRDefault="0018028C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F7891">
        <w:rPr>
          <w:rFonts w:ascii="Times New Roman" w:hAnsi="Times New Roman" w:cs="Times New Roman"/>
          <w:sz w:val="24"/>
          <w:szCs w:val="24"/>
        </w:rPr>
        <w:t>Формы, периодичность и порядок текущего контроля успеваемости и промежуточной аттестации обучающихся устанавливаются «Положением о формах, периодичности и порядке текущего контроля успеваемости и промежуточной аттестации» МБОУ «</w:t>
      </w:r>
      <w:proofErr w:type="spellStart"/>
      <w:r w:rsidRPr="00BF7891">
        <w:rPr>
          <w:rFonts w:ascii="Times New Roman" w:hAnsi="Times New Roman" w:cs="Times New Roman"/>
          <w:sz w:val="24"/>
          <w:szCs w:val="24"/>
        </w:rPr>
        <w:t>Печищинская</w:t>
      </w:r>
      <w:proofErr w:type="spellEnd"/>
      <w:r w:rsidRPr="00BF7891">
        <w:rPr>
          <w:rFonts w:ascii="Times New Roman" w:hAnsi="Times New Roman" w:cs="Times New Roman"/>
          <w:sz w:val="24"/>
          <w:szCs w:val="24"/>
        </w:rPr>
        <w:t xml:space="preserve"> ООШ».</w:t>
      </w:r>
      <w:proofErr w:type="gramEnd"/>
    </w:p>
    <w:p w:rsidR="0018028C" w:rsidRPr="00BF7891" w:rsidRDefault="0018028C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F7891">
        <w:rPr>
          <w:rFonts w:ascii="Times New Roman" w:hAnsi="Times New Roman" w:cs="Times New Roman"/>
          <w:sz w:val="24"/>
          <w:szCs w:val="24"/>
        </w:rPr>
        <w:t xml:space="preserve">В соответствии со ст. 58  </w:t>
      </w:r>
      <w:r w:rsidRPr="00BF7891">
        <w:rPr>
          <w:rFonts w:ascii="Times New Roman" w:hAnsi="Times New Roman" w:cs="Times New Roman"/>
          <w:bCs/>
          <w:sz w:val="24"/>
          <w:szCs w:val="24"/>
        </w:rPr>
        <w:t>Промежуточная аттестация обучающихся</w:t>
      </w:r>
      <w:r w:rsidRPr="00BF7891">
        <w:rPr>
          <w:rFonts w:ascii="Times New Roman" w:hAnsi="Times New Roman" w:cs="Times New Roman"/>
          <w:sz w:val="24"/>
          <w:szCs w:val="24"/>
        </w:rPr>
        <w:t xml:space="preserve"> «Закона об образовании в Российской Федерации» ФЗ от 29.12.12 №273 освоение образовательной программы сопровождается промежуточной аттестацией обучающихся, проводимой в формах, определенных учебным планом, и в порядке, установленном МБОУ « </w:t>
      </w:r>
      <w:proofErr w:type="spellStart"/>
      <w:r w:rsidRPr="00BF7891">
        <w:rPr>
          <w:rFonts w:ascii="Times New Roman" w:hAnsi="Times New Roman" w:cs="Times New Roman"/>
          <w:sz w:val="24"/>
          <w:szCs w:val="24"/>
        </w:rPr>
        <w:t>Печищинская</w:t>
      </w:r>
      <w:proofErr w:type="spellEnd"/>
      <w:r w:rsidRPr="00BF7891">
        <w:rPr>
          <w:rFonts w:ascii="Times New Roman" w:hAnsi="Times New Roman" w:cs="Times New Roman"/>
          <w:sz w:val="24"/>
          <w:szCs w:val="24"/>
        </w:rPr>
        <w:t xml:space="preserve"> ООШ». </w:t>
      </w:r>
    </w:p>
    <w:p w:rsidR="0018028C" w:rsidRDefault="0018028C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18028C" w:rsidRPr="00FC7EAB" w:rsidRDefault="003039A8" w:rsidP="0018028C">
      <w:pPr>
        <w:spacing w:before="72" w:after="45"/>
        <w:ind w:left="2135" w:right="1821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039A8">
        <w:rPr>
          <w:rFonts w:ascii="Times New Roman" w:hAnsi="Times New Roman" w:cs="Times New Roman"/>
          <w:noProof/>
          <w:sz w:val="24"/>
          <w:szCs w:val="24"/>
        </w:rPr>
        <w:pict>
          <v:line id="Line 2" o:spid="_x0000_s1026" style="position:absolute;left:0;text-align:left;z-index:-251658752;visibility:visible;mso-position-horizontal-relative:page" from="257.9pt,20.1pt" to="257.9pt,6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" strokeweight=".16906mm">
            <w10:wrap anchorx="page"/>
          </v:line>
        </w:pict>
      </w:r>
      <w:r w:rsidR="0018028C" w:rsidRPr="00FC7EAB">
        <w:rPr>
          <w:rFonts w:ascii="Times New Roman" w:hAnsi="Times New Roman" w:cs="Times New Roman"/>
          <w:b/>
          <w:sz w:val="24"/>
          <w:szCs w:val="24"/>
        </w:rPr>
        <w:t>Формы промежуточной аттестации на 20</w:t>
      </w:r>
      <w:r w:rsidR="002A7982">
        <w:rPr>
          <w:rFonts w:ascii="Times New Roman" w:hAnsi="Times New Roman" w:cs="Times New Roman"/>
          <w:b/>
          <w:sz w:val="24"/>
          <w:szCs w:val="24"/>
        </w:rPr>
        <w:t>21</w:t>
      </w:r>
      <w:r w:rsidR="0018028C" w:rsidRPr="00FC7EAB">
        <w:rPr>
          <w:rFonts w:ascii="Times New Roman" w:hAnsi="Times New Roman" w:cs="Times New Roman"/>
          <w:b/>
          <w:sz w:val="24"/>
          <w:szCs w:val="24"/>
        </w:rPr>
        <w:t>-202</w:t>
      </w:r>
      <w:r w:rsidR="002A7982">
        <w:rPr>
          <w:rFonts w:ascii="Times New Roman" w:hAnsi="Times New Roman" w:cs="Times New Roman"/>
          <w:b/>
          <w:sz w:val="24"/>
          <w:szCs w:val="24"/>
        </w:rPr>
        <w:t xml:space="preserve">2 </w:t>
      </w:r>
      <w:r w:rsidR="0018028C" w:rsidRPr="00FC7EAB">
        <w:rPr>
          <w:rFonts w:ascii="Times New Roman" w:hAnsi="Times New Roman" w:cs="Times New Roman"/>
          <w:b/>
          <w:sz w:val="24"/>
          <w:szCs w:val="24"/>
        </w:rPr>
        <w:t>учебный год</w:t>
      </w:r>
    </w:p>
    <w:tbl>
      <w:tblPr>
        <w:tblStyle w:val="TableNormal"/>
        <w:tblW w:w="0" w:type="auto"/>
        <w:tblInd w:w="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05"/>
        <w:gridCol w:w="2253"/>
        <w:gridCol w:w="1194"/>
        <w:gridCol w:w="1275"/>
        <w:gridCol w:w="1280"/>
        <w:gridCol w:w="1232"/>
        <w:gridCol w:w="1323"/>
      </w:tblGrid>
      <w:tr w:rsidR="0018028C" w:rsidRPr="00FC7EAB" w:rsidTr="008A748D">
        <w:trPr>
          <w:trHeight w:val="914"/>
        </w:trPr>
        <w:tc>
          <w:tcPr>
            <w:tcW w:w="2205" w:type="dxa"/>
          </w:tcPr>
          <w:p w:rsidR="0018028C" w:rsidRPr="00FC7EAB" w:rsidRDefault="0018028C" w:rsidP="008A748D">
            <w:pPr>
              <w:pStyle w:val="TableParagraph"/>
              <w:spacing w:line="242" w:lineRule="auto"/>
              <w:ind w:left="110" w:right="116"/>
              <w:rPr>
                <w:b/>
                <w:sz w:val="24"/>
                <w:szCs w:val="24"/>
              </w:rPr>
            </w:pPr>
            <w:proofErr w:type="spellStart"/>
            <w:r w:rsidRPr="00FC7EAB">
              <w:rPr>
                <w:b/>
                <w:sz w:val="24"/>
                <w:szCs w:val="24"/>
              </w:rPr>
              <w:t>Предметные</w:t>
            </w:r>
            <w:proofErr w:type="spellEnd"/>
            <w:r w:rsidRPr="00FC7EAB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FC7EAB">
              <w:rPr>
                <w:b/>
                <w:sz w:val="24"/>
                <w:szCs w:val="24"/>
              </w:rPr>
              <w:t>области</w:t>
            </w:r>
            <w:proofErr w:type="spellEnd"/>
          </w:p>
        </w:tc>
        <w:tc>
          <w:tcPr>
            <w:tcW w:w="2253" w:type="dxa"/>
          </w:tcPr>
          <w:p w:rsidR="0018028C" w:rsidRPr="00FC7EAB" w:rsidRDefault="0018028C" w:rsidP="008A748D">
            <w:pPr>
              <w:pStyle w:val="TableParagraph"/>
              <w:spacing w:line="242" w:lineRule="auto"/>
              <w:ind w:left="110" w:right="1038"/>
              <w:rPr>
                <w:b/>
                <w:sz w:val="24"/>
                <w:szCs w:val="24"/>
              </w:rPr>
            </w:pPr>
            <w:proofErr w:type="spellStart"/>
            <w:r w:rsidRPr="00FC7EAB">
              <w:rPr>
                <w:b/>
                <w:sz w:val="24"/>
                <w:szCs w:val="24"/>
              </w:rPr>
              <w:t>Учебные</w:t>
            </w:r>
            <w:proofErr w:type="spellEnd"/>
            <w:r w:rsidRPr="00FC7EAB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FC7EAB">
              <w:rPr>
                <w:b/>
                <w:sz w:val="24"/>
                <w:szCs w:val="24"/>
              </w:rPr>
              <w:t>предметы</w:t>
            </w:r>
            <w:proofErr w:type="spellEnd"/>
          </w:p>
          <w:p w:rsidR="0018028C" w:rsidRPr="00FC7EAB" w:rsidRDefault="0018028C" w:rsidP="008A748D">
            <w:pPr>
              <w:pStyle w:val="TableParagraph"/>
              <w:spacing w:line="270" w:lineRule="exact"/>
              <w:ind w:left="953"/>
              <w:rPr>
                <w:b/>
                <w:sz w:val="24"/>
                <w:szCs w:val="24"/>
              </w:rPr>
            </w:pPr>
            <w:proofErr w:type="spellStart"/>
            <w:r w:rsidRPr="00FC7EAB">
              <w:rPr>
                <w:b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1194" w:type="dxa"/>
          </w:tcPr>
          <w:p w:rsidR="0018028C" w:rsidRPr="00FC7EAB" w:rsidRDefault="0018028C" w:rsidP="008A748D">
            <w:pPr>
              <w:pStyle w:val="TableParagraph"/>
              <w:spacing w:line="272" w:lineRule="exact"/>
              <w:ind w:right="189"/>
              <w:jc w:val="right"/>
              <w:rPr>
                <w:b/>
                <w:sz w:val="24"/>
                <w:szCs w:val="24"/>
              </w:rPr>
            </w:pPr>
            <w:r w:rsidRPr="00FC7EAB">
              <w:rPr>
                <w:b/>
                <w:sz w:val="24"/>
                <w:szCs w:val="24"/>
              </w:rPr>
              <w:t xml:space="preserve">5 </w:t>
            </w:r>
            <w:proofErr w:type="spellStart"/>
            <w:r w:rsidRPr="00FC7EAB">
              <w:rPr>
                <w:b/>
                <w:sz w:val="24"/>
                <w:szCs w:val="24"/>
              </w:rPr>
              <w:t>класс</w:t>
            </w:r>
            <w:proofErr w:type="spellEnd"/>
          </w:p>
        </w:tc>
        <w:tc>
          <w:tcPr>
            <w:tcW w:w="1275" w:type="dxa"/>
          </w:tcPr>
          <w:p w:rsidR="0018028C" w:rsidRPr="00FC7EAB" w:rsidRDefault="0018028C" w:rsidP="008A748D">
            <w:pPr>
              <w:pStyle w:val="TableParagraph"/>
              <w:spacing w:line="272" w:lineRule="exact"/>
              <w:ind w:right="228"/>
              <w:jc w:val="right"/>
              <w:rPr>
                <w:b/>
                <w:sz w:val="24"/>
                <w:szCs w:val="24"/>
              </w:rPr>
            </w:pPr>
            <w:r w:rsidRPr="00FC7EAB">
              <w:rPr>
                <w:b/>
                <w:sz w:val="24"/>
                <w:szCs w:val="24"/>
              </w:rPr>
              <w:t xml:space="preserve">6 </w:t>
            </w:r>
            <w:proofErr w:type="spellStart"/>
            <w:r w:rsidRPr="00FC7EAB">
              <w:rPr>
                <w:b/>
                <w:sz w:val="24"/>
                <w:szCs w:val="24"/>
              </w:rPr>
              <w:t>класс</w:t>
            </w:r>
            <w:proofErr w:type="spellEnd"/>
          </w:p>
        </w:tc>
        <w:tc>
          <w:tcPr>
            <w:tcW w:w="1280" w:type="dxa"/>
          </w:tcPr>
          <w:p w:rsidR="0018028C" w:rsidRPr="00FC7EAB" w:rsidRDefault="0018028C" w:rsidP="008A748D">
            <w:pPr>
              <w:pStyle w:val="TableParagraph"/>
              <w:spacing w:line="272" w:lineRule="exact"/>
              <w:ind w:right="233"/>
              <w:jc w:val="right"/>
              <w:rPr>
                <w:b/>
                <w:sz w:val="24"/>
                <w:szCs w:val="24"/>
              </w:rPr>
            </w:pPr>
            <w:r w:rsidRPr="00FC7EAB">
              <w:rPr>
                <w:b/>
                <w:sz w:val="24"/>
                <w:szCs w:val="24"/>
              </w:rPr>
              <w:t xml:space="preserve">7 </w:t>
            </w:r>
            <w:proofErr w:type="spellStart"/>
            <w:r w:rsidRPr="00FC7EAB">
              <w:rPr>
                <w:b/>
                <w:sz w:val="24"/>
                <w:szCs w:val="24"/>
              </w:rPr>
              <w:t>класс</w:t>
            </w:r>
            <w:proofErr w:type="spellEnd"/>
          </w:p>
        </w:tc>
        <w:tc>
          <w:tcPr>
            <w:tcW w:w="1232" w:type="dxa"/>
          </w:tcPr>
          <w:p w:rsidR="0018028C" w:rsidRPr="00FC7EAB" w:rsidRDefault="0018028C" w:rsidP="008A748D">
            <w:pPr>
              <w:pStyle w:val="TableParagraph"/>
              <w:spacing w:line="272" w:lineRule="exact"/>
              <w:ind w:right="210"/>
              <w:jc w:val="right"/>
              <w:rPr>
                <w:b/>
                <w:sz w:val="24"/>
                <w:szCs w:val="24"/>
              </w:rPr>
            </w:pPr>
            <w:r w:rsidRPr="00FC7EAB">
              <w:rPr>
                <w:b/>
                <w:sz w:val="24"/>
                <w:szCs w:val="24"/>
              </w:rPr>
              <w:t xml:space="preserve">8 </w:t>
            </w:r>
            <w:proofErr w:type="spellStart"/>
            <w:r w:rsidRPr="00FC7EAB">
              <w:rPr>
                <w:b/>
                <w:sz w:val="24"/>
                <w:szCs w:val="24"/>
              </w:rPr>
              <w:t>класс</w:t>
            </w:r>
            <w:proofErr w:type="spellEnd"/>
          </w:p>
        </w:tc>
        <w:tc>
          <w:tcPr>
            <w:tcW w:w="1323" w:type="dxa"/>
          </w:tcPr>
          <w:p w:rsidR="0018028C" w:rsidRPr="00FC7EAB" w:rsidRDefault="0018028C" w:rsidP="008A748D">
            <w:pPr>
              <w:pStyle w:val="TableParagraph"/>
              <w:spacing w:line="272" w:lineRule="exact"/>
              <w:ind w:right="258"/>
              <w:jc w:val="right"/>
              <w:rPr>
                <w:b/>
                <w:sz w:val="24"/>
                <w:szCs w:val="24"/>
              </w:rPr>
            </w:pPr>
            <w:r w:rsidRPr="00FC7EAB">
              <w:rPr>
                <w:b/>
                <w:sz w:val="24"/>
                <w:szCs w:val="24"/>
              </w:rPr>
              <w:t xml:space="preserve">9 </w:t>
            </w:r>
            <w:proofErr w:type="spellStart"/>
            <w:r w:rsidRPr="00FC7EAB">
              <w:rPr>
                <w:b/>
                <w:sz w:val="24"/>
                <w:szCs w:val="24"/>
              </w:rPr>
              <w:t>класс</w:t>
            </w:r>
            <w:proofErr w:type="spellEnd"/>
          </w:p>
        </w:tc>
      </w:tr>
      <w:tr w:rsidR="0018028C" w:rsidRPr="00FC7EAB" w:rsidTr="008A748D">
        <w:trPr>
          <w:trHeight w:val="479"/>
        </w:trPr>
        <w:tc>
          <w:tcPr>
            <w:tcW w:w="2205" w:type="dxa"/>
            <w:vMerge w:val="restart"/>
          </w:tcPr>
          <w:p w:rsidR="0018028C" w:rsidRPr="00FC7EAB" w:rsidRDefault="0018028C" w:rsidP="008A748D">
            <w:pPr>
              <w:pStyle w:val="TableParagraph"/>
              <w:spacing w:line="237" w:lineRule="auto"/>
              <w:ind w:left="110" w:right="116"/>
              <w:rPr>
                <w:sz w:val="24"/>
                <w:szCs w:val="24"/>
              </w:rPr>
            </w:pPr>
            <w:proofErr w:type="spellStart"/>
            <w:r w:rsidRPr="00FC7EAB">
              <w:rPr>
                <w:sz w:val="24"/>
                <w:szCs w:val="24"/>
              </w:rPr>
              <w:t>Русский</w:t>
            </w:r>
            <w:proofErr w:type="spellEnd"/>
            <w:r w:rsidRPr="00FC7EAB">
              <w:rPr>
                <w:sz w:val="24"/>
                <w:szCs w:val="24"/>
              </w:rPr>
              <w:t xml:space="preserve"> </w:t>
            </w:r>
            <w:proofErr w:type="spellStart"/>
            <w:r w:rsidRPr="00FC7EAB">
              <w:rPr>
                <w:sz w:val="24"/>
                <w:szCs w:val="24"/>
              </w:rPr>
              <w:t>язык</w:t>
            </w:r>
            <w:proofErr w:type="spellEnd"/>
            <w:r w:rsidRPr="00FC7EAB">
              <w:rPr>
                <w:sz w:val="24"/>
                <w:szCs w:val="24"/>
              </w:rPr>
              <w:t xml:space="preserve"> и </w:t>
            </w:r>
            <w:proofErr w:type="spellStart"/>
            <w:r w:rsidRPr="00FC7EAB">
              <w:rPr>
                <w:sz w:val="24"/>
                <w:szCs w:val="24"/>
              </w:rPr>
              <w:t>литература</w:t>
            </w:r>
            <w:proofErr w:type="spellEnd"/>
          </w:p>
        </w:tc>
        <w:tc>
          <w:tcPr>
            <w:tcW w:w="2253" w:type="dxa"/>
          </w:tcPr>
          <w:p w:rsidR="0018028C" w:rsidRPr="00FC7EAB" w:rsidRDefault="0018028C" w:rsidP="008A748D">
            <w:pPr>
              <w:pStyle w:val="TableParagraph"/>
              <w:spacing w:line="272" w:lineRule="exact"/>
              <w:ind w:left="110"/>
              <w:rPr>
                <w:sz w:val="24"/>
                <w:szCs w:val="24"/>
              </w:rPr>
            </w:pPr>
            <w:proofErr w:type="spellStart"/>
            <w:r w:rsidRPr="00FC7EAB">
              <w:rPr>
                <w:sz w:val="24"/>
                <w:szCs w:val="24"/>
              </w:rPr>
              <w:t>Русский</w:t>
            </w:r>
            <w:proofErr w:type="spellEnd"/>
            <w:r w:rsidRPr="00FC7EAB">
              <w:rPr>
                <w:sz w:val="24"/>
                <w:szCs w:val="24"/>
              </w:rPr>
              <w:t xml:space="preserve"> </w:t>
            </w:r>
            <w:proofErr w:type="spellStart"/>
            <w:r w:rsidRPr="00FC7EAB">
              <w:rPr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1194" w:type="dxa"/>
          </w:tcPr>
          <w:p w:rsidR="0018028C" w:rsidRPr="00FC7EAB" w:rsidRDefault="0018028C" w:rsidP="008A748D">
            <w:pPr>
              <w:pStyle w:val="TableParagraph"/>
              <w:spacing w:line="272" w:lineRule="exact"/>
              <w:ind w:left="295"/>
              <w:rPr>
                <w:sz w:val="24"/>
                <w:szCs w:val="24"/>
              </w:rPr>
            </w:pPr>
            <w:r w:rsidRPr="00FC7EAB">
              <w:rPr>
                <w:sz w:val="24"/>
                <w:szCs w:val="24"/>
              </w:rPr>
              <w:t>Д/Г.О</w:t>
            </w:r>
          </w:p>
        </w:tc>
        <w:tc>
          <w:tcPr>
            <w:tcW w:w="1275" w:type="dxa"/>
          </w:tcPr>
          <w:p w:rsidR="0018028C" w:rsidRPr="00FC7EAB" w:rsidRDefault="0018028C" w:rsidP="008A748D">
            <w:pPr>
              <w:pStyle w:val="TableParagraph"/>
              <w:spacing w:line="272" w:lineRule="exact"/>
              <w:ind w:right="223"/>
              <w:jc w:val="right"/>
              <w:rPr>
                <w:sz w:val="24"/>
                <w:szCs w:val="24"/>
              </w:rPr>
            </w:pPr>
            <w:r w:rsidRPr="00FC7EAB">
              <w:rPr>
                <w:sz w:val="24"/>
                <w:szCs w:val="24"/>
              </w:rPr>
              <w:t>К.Р/Г.О</w:t>
            </w:r>
          </w:p>
        </w:tc>
        <w:tc>
          <w:tcPr>
            <w:tcW w:w="1280" w:type="dxa"/>
          </w:tcPr>
          <w:p w:rsidR="0018028C" w:rsidRPr="00FC7EAB" w:rsidRDefault="0018028C" w:rsidP="008A748D">
            <w:pPr>
              <w:pStyle w:val="TableParagraph"/>
              <w:spacing w:line="272" w:lineRule="exact"/>
              <w:ind w:right="228"/>
              <w:jc w:val="right"/>
              <w:rPr>
                <w:sz w:val="24"/>
                <w:szCs w:val="24"/>
              </w:rPr>
            </w:pPr>
            <w:r w:rsidRPr="00FC7EAB">
              <w:rPr>
                <w:w w:val="95"/>
                <w:sz w:val="24"/>
                <w:szCs w:val="24"/>
              </w:rPr>
              <w:t>К.Р/Г.О</w:t>
            </w:r>
          </w:p>
        </w:tc>
        <w:tc>
          <w:tcPr>
            <w:tcW w:w="1232" w:type="dxa"/>
          </w:tcPr>
          <w:p w:rsidR="0018028C" w:rsidRPr="00FC7EAB" w:rsidRDefault="0018028C" w:rsidP="008A748D">
            <w:pPr>
              <w:pStyle w:val="TableParagraph"/>
              <w:spacing w:line="272" w:lineRule="exact"/>
              <w:ind w:right="171"/>
              <w:jc w:val="right"/>
              <w:rPr>
                <w:sz w:val="24"/>
                <w:szCs w:val="24"/>
              </w:rPr>
            </w:pPr>
            <w:r w:rsidRPr="00FC7EAB">
              <w:rPr>
                <w:w w:val="95"/>
                <w:sz w:val="24"/>
                <w:szCs w:val="24"/>
              </w:rPr>
              <w:t>К.Р//Г.О</w:t>
            </w:r>
          </w:p>
        </w:tc>
        <w:tc>
          <w:tcPr>
            <w:tcW w:w="1323" w:type="dxa"/>
          </w:tcPr>
          <w:p w:rsidR="0018028C" w:rsidRPr="00FC7EAB" w:rsidRDefault="0018028C" w:rsidP="008A748D">
            <w:pPr>
              <w:pStyle w:val="TableParagraph"/>
              <w:spacing w:line="272" w:lineRule="exact"/>
              <w:ind w:right="219"/>
              <w:jc w:val="right"/>
              <w:rPr>
                <w:sz w:val="24"/>
                <w:szCs w:val="24"/>
              </w:rPr>
            </w:pPr>
            <w:r w:rsidRPr="00FC7EAB">
              <w:rPr>
                <w:w w:val="95"/>
                <w:sz w:val="24"/>
                <w:szCs w:val="24"/>
              </w:rPr>
              <w:t>К.Р//Г.О</w:t>
            </w:r>
          </w:p>
        </w:tc>
      </w:tr>
      <w:tr w:rsidR="0018028C" w:rsidRPr="00FC7EAB" w:rsidTr="008A748D">
        <w:trPr>
          <w:trHeight w:val="823"/>
        </w:trPr>
        <w:tc>
          <w:tcPr>
            <w:tcW w:w="2205" w:type="dxa"/>
            <w:vMerge/>
            <w:tcBorders>
              <w:top w:val="nil"/>
            </w:tcBorders>
          </w:tcPr>
          <w:p w:rsidR="0018028C" w:rsidRPr="00FC7EAB" w:rsidRDefault="0018028C" w:rsidP="008A74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3" w:type="dxa"/>
          </w:tcPr>
          <w:p w:rsidR="0018028C" w:rsidRPr="00FC7EAB" w:rsidRDefault="0018028C" w:rsidP="008A748D">
            <w:pPr>
              <w:pStyle w:val="TableParagraph"/>
              <w:ind w:left="110"/>
              <w:rPr>
                <w:sz w:val="24"/>
                <w:szCs w:val="24"/>
              </w:rPr>
            </w:pPr>
            <w:proofErr w:type="spellStart"/>
            <w:r w:rsidRPr="00FC7EAB">
              <w:rPr>
                <w:sz w:val="24"/>
                <w:szCs w:val="24"/>
              </w:rPr>
              <w:t>Литература</w:t>
            </w:r>
            <w:proofErr w:type="spellEnd"/>
          </w:p>
        </w:tc>
        <w:tc>
          <w:tcPr>
            <w:tcW w:w="1194" w:type="dxa"/>
          </w:tcPr>
          <w:p w:rsidR="0018028C" w:rsidRPr="00FC7EAB" w:rsidRDefault="0018028C" w:rsidP="008A748D">
            <w:pPr>
              <w:pStyle w:val="TableParagraph"/>
              <w:ind w:right="185"/>
              <w:jc w:val="right"/>
              <w:rPr>
                <w:sz w:val="24"/>
                <w:szCs w:val="24"/>
              </w:rPr>
            </w:pPr>
            <w:r w:rsidRPr="00FC7EAB">
              <w:rPr>
                <w:sz w:val="24"/>
                <w:szCs w:val="24"/>
              </w:rPr>
              <w:t>К.Р/Г.О</w:t>
            </w:r>
          </w:p>
        </w:tc>
        <w:tc>
          <w:tcPr>
            <w:tcW w:w="1275" w:type="dxa"/>
          </w:tcPr>
          <w:p w:rsidR="0018028C" w:rsidRPr="00FC7EAB" w:rsidRDefault="0018028C" w:rsidP="008A748D">
            <w:pPr>
              <w:pStyle w:val="TableParagraph"/>
              <w:ind w:right="224"/>
              <w:jc w:val="right"/>
              <w:rPr>
                <w:sz w:val="24"/>
                <w:szCs w:val="24"/>
              </w:rPr>
            </w:pPr>
            <w:r w:rsidRPr="00FC7EAB">
              <w:rPr>
                <w:sz w:val="24"/>
                <w:szCs w:val="24"/>
              </w:rPr>
              <w:t>К.Р/Г.О</w:t>
            </w:r>
          </w:p>
        </w:tc>
        <w:tc>
          <w:tcPr>
            <w:tcW w:w="1280" w:type="dxa"/>
          </w:tcPr>
          <w:p w:rsidR="0018028C" w:rsidRPr="00FC7EAB" w:rsidRDefault="0018028C" w:rsidP="008A748D">
            <w:pPr>
              <w:pStyle w:val="TableParagraph"/>
              <w:ind w:right="228"/>
              <w:jc w:val="right"/>
              <w:rPr>
                <w:sz w:val="24"/>
                <w:szCs w:val="24"/>
              </w:rPr>
            </w:pPr>
            <w:r w:rsidRPr="00FC7EAB">
              <w:rPr>
                <w:w w:val="95"/>
                <w:sz w:val="24"/>
                <w:szCs w:val="24"/>
              </w:rPr>
              <w:t>К.Р/Г.О</w:t>
            </w:r>
          </w:p>
        </w:tc>
        <w:tc>
          <w:tcPr>
            <w:tcW w:w="1232" w:type="dxa"/>
          </w:tcPr>
          <w:p w:rsidR="0018028C" w:rsidRPr="00FC7EAB" w:rsidRDefault="0018028C" w:rsidP="008A748D">
            <w:pPr>
              <w:pStyle w:val="TableParagraph"/>
              <w:spacing w:line="266" w:lineRule="exact"/>
              <w:ind w:left="377" w:right="365"/>
              <w:jc w:val="center"/>
              <w:rPr>
                <w:sz w:val="24"/>
                <w:szCs w:val="24"/>
              </w:rPr>
            </w:pPr>
            <w:r w:rsidRPr="00FC7EAB">
              <w:rPr>
                <w:sz w:val="24"/>
                <w:szCs w:val="24"/>
              </w:rPr>
              <w:t>Г.О/</w:t>
            </w:r>
          </w:p>
          <w:p w:rsidR="0018028C" w:rsidRPr="00FC7EAB" w:rsidRDefault="0018028C" w:rsidP="008A748D">
            <w:pPr>
              <w:pStyle w:val="TableParagraph"/>
              <w:spacing w:line="278" w:lineRule="exact"/>
              <w:ind w:left="153" w:right="146" w:firstLine="8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323" w:type="dxa"/>
          </w:tcPr>
          <w:p w:rsidR="0018028C" w:rsidRPr="00FC7EAB" w:rsidRDefault="0018028C" w:rsidP="008A748D">
            <w:pPr>
              <w:pStyle w:val="TableParagraph"/>
              <w:spacing w:line="266" w:lineRule="exact"/>
              <w:ind w:left="421" w:right="412"/>
              <w:jc w:val="center"/>
              <w:rPr>
                <w:sz w:val="24"/>
                <w:szCs w:val="24"/>
              </w:rPr>
            </w:pPr>
            <w:r w:rsidRPr="00FC7EAB">
              <w:rPr>
                <w:sz w:val="24"/>
                <w:szCs w:val="24"/>
              </w:rPr>
              <w:t>Г.О/</w:t>
            </w:r>
          </w:p>
          <w:p w:rsidR="0018028C" w:rsidRDefault="0018028C" w:rsidP="008A748D">
            <w:pPr>
              <w:pStyle w:val="TableParagraph"/>
              <w:spacing w:line="278" w:lineRule="exact"/>
              <w:ind w:left="196" w:right="194" w:firstLine="8"/>
              <w:jc w:val="center"/>
              <w:rPr>
                <w:sz w:val="24"/>
                <w:szCs w:val="24"/>
                <w:lang w:val="ru-RU"/>
              </w:rPr>
            </w:pPr>
            <w:proofErr w:type="spellStart"/>
            <w:r w:rsidRPr="00FC7EAB">
              <w:rPr>
                <w:sz w:val="24"/>
                <w:szCs w:val="24"/>
              </w:rPr>
              <w:t>защита</w:t>
            </w:r>
            <w:proofErr w:type="spellEnd"/>
            <w:r w:rsidRPr="00FC7EAB">
              <w:rPr>
                <w:sz w:val="24"/>
                <w:szCs w:val="24"/>
              </w:rPr>
              <w:t xml:space="preserve"> </w:t>
            </w:r>
          </w:p>
          <w:p w:rsidR="0018028C" w:rsidRPr="00FC7EAB" w:rsidRDefault="0018028C" w:rsidP="008A748D">
            <w:pPr>
              <w:pStyle w:val="TableParagraph"/>
              <w:spacing w:line="278" w:lineRule="exact"/>
              <w:ind w:left="196" w:right="194" w:firstLine="8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проекта</w:t>
            </w:r>
          </w:p>
        </w:tc>
      </w:tr>
      <w:tr w:rsidR="0018028C" w:rsidRPr="00FC7EAB" w:rsidTr="008A748D">
        <w:trPr>
          <w:trHeight w:val="550"/>
        </w:trPr>
        <w:tc>
          <w:tcPr>
            <w:tcW w:w="2205" w:type="dxa"/>
            <w:vMerge w:val="restart"/>
          </w:tcPr>
          <w:p w:rsidR="0018028C" w:rsidRPr="00FC7EAB" w:rsidRDefault="0018028C" w:rsidP="008A748D">
            <w:pPr>
              <w:pStyle w:val="TableParagraph"/>
              <w:spacing w:line="242" w:lineRule="auto"/>
              <w:ind w:left="110" w:right="116"/>
              <w:rPr>
                <w:sz w:val="24"/>
                <w:szCs w:val="24"/>
                <w:lang w:val="ru-RU"/>
              </w:rPr>
            </w:pPr>
            <w:r w:rsidRPr="00FC7EAB">
              <w:rPr>
                <w:sz w:val="24"/>
                <w:szCs w:val="24"/>
                <w:lang w:val="ru-RU"/>
              </w:rPr>
              <w:t>Родной язык и родная литература</w:t>
            </w:r>
          </w:p>
        </w:tc>
        <w:tc>
          <w:tcPr>
            <w:tcW w:w="2253" w:type="dxa"/>
          </w:tcPr>
          <w:p w:rsidR="0018028C" w:rsidRPr="00FC7EAB" w:rsidRDefault="0018028C" w:rsidP="008A748D">
            <w:pPr>
              <w:pStyle w:val="TableParagraph"/>
              <w:ind w:left="110"/>
              <w:rPr>
                <w:sz w:val="24"/>
                <w:szCs w:val="24"/>
              </w:rPr>
            </w:pPr>
            <w:proofErr w:type="spellStart"/>
            <w:r w:rsidRPr="00FC7EAB">
              <w:rPr>
                <w:sz w:val="24"/>
                <w:szCs w:val="24"/>
              </w:rPr>
              <w:t>Родной</w:t>
            </w:r>
            <w:proofErr w:type="spellEnd"/>
            <w:r w:rsidRPr="00FC7EAB">
              <w:rPr>
                <w:sz w:val="24"/>
                <w:szCs w:val="24"/>
              </w:rPr>
              <w:t xml:space="preserve"> </w:t>
            </w:r>
            <w:proofErr w:type="spellStart"/>
            <w:r w:rsidRPr="00FC7EAB">
              <w:rPr>
                <w:sz w:val="24"/>
                <w:szCs w:val="24"/>
              </w:rPr>
              <w:t>язык</w:t>
            </w:r>
            <w:proofErr w:type="spellEnd"/>
          </w:p>
          <w:p w:rsidR="0018028C" w:rsidRPr="00FC7EAB" w:rsidRDefault="0018028C" w:rsidP="008A748D">
            <w:pPr>
              <w:pStyle w:val="TableParagraph"/>
              <w:spacing w:before="2" w:line="261" w:lineRule="exact"/>
              <w:ind w:left="110"/>
              <w:rPr>
                <w:sz w:val="24"/>
                <w:szCs w:val="24"/>
              </w:rPr>
            </w:pPr>
            <w:r w:rsidRPr="00FC7EAB">
              <w:rPr>
                <w:sz w:val="24"/>
                <w:szCs w:val="24"/>
              </w:rPr>
              <w:t>(</w:t>
            </w:r>
            <w:proofErr w:type="spellStart"/>
            <w:r w:rsidRPr="00FC7EAB">
              <w:rPr>
                <w:sz w:val="24"/>
                <w:szCs w:val="24"/>
              </w:rPr>
              <w:t>русский</w:t>
            </w:r>
            <w:proofErr w:type="spellEnd"/>
            <w:r w:rsidR="00FD26A7">
              <w:rPr>
                <w:sz w:val="24"/>
                <w:szCs w:val="24"/>
                <w:lang w:val="ru-RU"/>
              </w:rPr>
              <w:t>,</w:t>
            </w:r>
            <w:r w:rsidRPr="00FC7EAB">
              <w:rPr>
                <w:sz w:val="24"/>
                <w:szCs w:val="24"/>
              </w:rPr>
              <w:t xml:space="preserve"> </w:t>
            </w:r>
            <w:proofErr w:type="spellStart"/>
            <w:r w:rsidRPr="00FC7EAB">
              <w:rPr>
                <w:sz w:val="24"/>
                <w:szCs w:val="24"/>
              </w:rPr>
              <w:t>татарский</w:t>
            </w:r>
            <w:proofErr w:type="spellEnd"/>
            <w:r w:rsidRPr="00FC7EAB">
              <w:rPr>
                <w:sz w:val="24"/>
                <w:szCs w:val="24"/>
              </w:rPr>
              <w:t>)</w:t>
            </w:r>
          </w:p>
        </w:tc>
        <w:tc>
          <w:tcPr>
            <w:tcW w:w="1194" w:type="dxa"/>
          </w:tcPr>
          <w:p w:rsidR="0018028C" w:rsidRPr="00FC7EAB" w:rsidRDefault="0018028C" w:rsidP="008A748D">
            <w:pPr>
              <w:pStyle w:val="TableParagraph"/>
              <w:ind w:left="110"/>
              <w:rPr>
                <w:sz w:val="24"/>
                <w:szCs w:val="24"/>
              </w:rPr>
            </w:pPr>
            <w:r w:rsidRPr="00FC7EAB">
              <w:rPr>
                <w:sz w:val="24"/>
                <w:szCs w:val="24"/>
              </w:rPr>
              <w:t>К.Р/Г.О</w:t>
            </w:r>
          </w:p>
        </w:tc>
        <w:tc>
          <w:tcPr>
            <w:tcW w:w="1275" w:type="dxa"/>
          </w:tcPr>
          <w:p w:rsidR="0018028C" w:rsidRPr="00FC7EAB" w:rsidRDefault="0018028C" w:rsidP="008A748D">
            <w:pPr>
              <w:pStyle w:val="TableParagraph"/>
              <w:ind w:left="110"/>
              <w:rPr>
                <w:sz w:val="24"/>
                <w:szCs w:val="24"/>
              </w:rPr>
            </w:pPr>
            <w:r w:rsidRPr="00FC7EAB">
              <w:rPr>
                <w:sz w:val="24"/>
                <w:szCs w:val="24"/>
              </w:rPr>
              <w:t>К.Р/Г.О</w:t>
            </w:r>
          </w:p>
        </w:tc>
        <w:tc>
          <w:tcPr>
            <w:tcW w:w="1280" w:type="dxa"/>
          </w:tcPr>
          <w:p w:rsidR="0018028C" w:rsidRPr="00FC7EAB" w:rsidRDefault="0018028C" w:rsidP="008A748D">
            <w:pPr>
              <w:pStyle w:val="TableParagraph"/>
              <w:ind w:left="110"/>
              <w:rPr>
                <w:sz w:val="24"/>
                <w:szCs w:val="24"/>
              </w:rPr>
            </w:pPr>
            <w:r w:rsidRPr="00FC7EAB">
              <w:rPr>
                <w:sz w:val="24"/>
                <w:szCs w:val="24"/>
              </w:rPr>
              <w:t>К.Р/Г.О</w:t>
            </w:r>
          </w:p>
        </w:tc>
        <w:tc>
          <w:tcPr>
            <w:tcW w:w="1232" w:type="dxa"/>
          </w:tcPr>
          <w:p w:rsidR="0018028C" w:rsidRPr="00FC7EAB" w:rsidRDefault="0018028C" w:rsidP="008A748D">
            <w:pPr>
              <w:pStyle w:val="TableParagraph"/>
              <w:ind w:left="110"/>
              <w:rPr>
                <w:sz w:val="24"/>
                <w:szCs w:val="24"/>
              </w:rPr>
            </w:pPr>
            <w:r w:rsidRPr="00FC7EAB">
              <w:rPr>
                <w:sz w:val="24"/>
                <w:szCs w:val="24"/>
              </w:rPr>
              <w:t>К.Р/Г.О</w:t>
            </w:r>
          </w:p>
        </w:tc>
        <w:tc>
          <w:tcPr>
            <w:tcW w:w="1323" w:type="dxa"/>
          </w:tcPr>
          <w:p w:rsidR="0018028C" w:rsidRPr="00FC7EAB" w:rsidRDefault="0018028C" w:rsidP="008A748D">
            <w:pPr>
              <w:pStyle w:val="TableParagraph"/>
              <w:ind w:left="110"/>
              <w:rPr>
                <w:sz w:val="24"/>
                <w:szCs w:val="24"/>
              </w:rPr>
            </w:pPr>
            <w:r w:rsidRPr="00FC7EAB">
              <w:rPr>
                <w:sz w:val="24"/>
                <w:szCs w:val="24"/>
              </w:rPr>
              <w:t>К.Р/Г.О</w:t>
            </w:r>
          </w:p>
        </w:tc>
      </w:tr>
      <w:tr w:rsidR="0018028C" w:rsidRPr="00FC7EAB" w:rsidTr="008A748D">
        <w:trPr>
          <w:trHeight w:val="570"/>
        </w:trPr>
        <w:tc>
          <w:tcPr>
            <w:tcW w:w="2205" w:type="dxa"/>
            <w:vMerge/>
            <w:tcBorders>
              <w:top w:val="nil"/>
            </w:tcBorders>
          </w:tcPr>
          <w:p w:rsidR="0018028C" w:rsidRPr="00FC7EAB" w:rsidRDefault="0018028C" w:rsidP="008A74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3" w:type="dxa"/>
          </w:tcPr>
          <w:p w:rsidR="0018028C" w:rsidRPr="00FC7EAB" w:rsidRDefault="0018028C" w:rsidP="008A748D">
            <w:pPr>
              <w:pStyle w:val="TableParagraph"/>
              <w:spacing w:line="268" w:lineRule="exact"/>
              <w:ind w:left="110"/>
              <w:rPr>
                <w:sz w:val="24"/>
                <w:szCs w:val="24"/>
              </w:rPr>
            </w:pPr>
            <w:proofErr w:type="spellStart"/>
            <w:r w:rsidRPr="00FC7EAB">
              <w:rPr>
                <w:sz w:val="24"/>
                <w:szCs w:val="24"/>
              </w:rPr>
              <w:t>Родная</w:t>
            </w:r>
            <w:proofErr w:type="spellEnd"/>
            <w:r w:rsidRPr="00FC7EAB">
              <w:rPr>
                <w:sz w:val="24"/>
                <w:szCs w:val="24"/>
              </w:rPr>
              <w:t xml:space="preserve"> </w:t>
            </w:r>
            <w:proofErr w:type="spellStart"/>
            <w:r w:rsidRPr="00FC7EAB">
              <w:rPr>
                <w:sz w:val="24"/>
                <w:szCs w:val="24"/>
              </w:rPr>
              <w:t>литература</w:t>
            </w:r>
            <w:proofErr w:type="spellEnd"/>
          </w:p>
          <w:p w:rsidR="0018028C" w:rsidRPr="00FC7EAB" w:rsidRDefault="0018028C" w:rsidP="008A748D">
            <w:pPr>
              <w:pStyle w:val="TableParagraph"/>
              <w:spacing w:before="2" w:line="240" w:lineRule="auto"/>
              <w:ind w:left="110"/>
              <w:rPr>
                <w:sz w:val="24"/>
                <w:szCs w:val="24"/>
              </w:rPr>
            </w:pPr>
            <w:r w:rsidRPr="00FC7EAB">
              <w:rPr>
                <w:sz w:val="24"/>
                <w:szCs w:val="24"/>
              </w:rPr>
              <w:t>(</w:t>
            </w:r>
            <w:proofErr w:type="spellStart"/>
            <w:r w:rsidRPr="00FC7EAB">
              <w:rPr>
                <w:sz w:val="24"/>
                <w:szCs w:val="24"/>
              </w:rPr>
              <w:t>русская</w:t>
            </w:r>
            <w:proofErr w:type="spellEnd"/>
            <w:r w:rsidRPr="00FC7EAB">
              <w:rPr>
                <w:sz w:val="24"/>
                <w:szCs w:val="24"/>
              </w:rPr>
              <w:t xml:space="preserve">, </w:t>
            </w:r>
            <w:proofErr w:type="spellStart"/>
            <w:r w:rsidRPr="00FC7EAB">
              <w:rPr>
                <w:sz w:val="24"/>
                <w:szCs w:val="24"/>
              </w:rPr>
              <w:t>татарская</w:t>
            </w:r>
            <w:proofErr w:type="spellEnd"/>
            <w:r w:rsidRPr="00FC7EAB">
              <w:rPr>
                <w:sz w:val="24"/>
                <w:szCs w:val="24"/>
              </w:rPr>
              <w:t>)</w:t>
            </w:r>
          </w:p>
        </w:tc>
        <w:tc>
          <w:tcPr>
            <w:tcW w:w="1194" w:type="dxa"/>
          </w:tcPr>
          <w:p w:rsidR="0018028C" w:rsidRPr="00FC7EAB" w:rsidRDefault="0018028C" w:rsidP="008A748D">
            <w:pPr>
              <w:pStyle w:val="TableParagraph"/>
              <w:spacing w:line="268" w:lineRule="exact"/>
              <w:ind w:left="110"/>
              <w:rPr>
                <w:sz w:val="24"/>
                <w:szCs w:val="24"/>
              </w:rPr>
            </w:pPr>
            <w:r w:rsidRPr="00FC7EAB">
              <w:rPr>
                <w:sz w:val="24"/>
                <w:szCs w:val="24"/>
              </w:rPr>
              <w:t>К.Р/Г.О</w:t>
            </w:r>
          </w:p>
        </w:tc>
        <w:tc>
          <w:tcPr>
            <w:tcW w:w="1275" w:type="dxa"/>
          </w:tcPr>
          <w:p w:rsidR="0018028C" w:rsidRPr="00FC7EAB" w:rsidRDefault="0018028C" w:rsidP="008A748D">
            <w:pPr>
              <w:pStyle w:val="TableParagraph"/>
              <w:spacing w:line="268" w:lineRule="exact"/>
              <w:ind w:left="110"/>
              <w:rPr>
                <w:sz w:val="24"/>
                <w:szCs w:val="24"/>
              </w:rPr>
            </w:pPr>
            <w:r w:rsidRPr="00FC7EAB">
              <w:rPr>
                <w:sz w:val="24"/>
                <w:szCs w:val="24"/>
              </w:rPr>
              <w:t>К.Р/Г.О</w:t>
            </w:r>
          </w:p>
        </w:tc>
        <w:tc>
          <w:tcPr>
            <w:tcW w:w="1280" w:type="dxa"/>
          </w:tcPr>
          <w:p w:rsidR="0018028C" w:rsidRPr="00FC7EAB" w:rsidRDefault="0018028C" w:rsidP="008A748D">
            <w:pPr>
              <w:pStyle w:val="TableParagraph"/>
              <w:spacing w:line="268" w:lineRule="exact"/>
              <w:ind w:left="110"/>
              <w:rPr>
                <w:sz w:val="24"/>
                <w:szCs w:val="24"/>
              </w:rPr>
            </w:pPr>
            <w:r w:rsidRPr="00FC7EAB">
              <w:rPr>
                <w:sz w:val="24"/>
                <w:szCs w:val="24"/>
              </w:rPr>
              <w:t>К.Р/Г.О</w:t>
            </w:r>
          </w:p>
        </w:tc>
        <w:tc>
          <w:tcPr>
            <w:tcW w:w="1232" w:type="dxa"/>
          </w:tcPr>
          <w:p w:rsidR="0018028C" w:rsidRPr="00FC7EAB" w:rsidRDefault="0018028C" w:rsidP="008A748D">
            <w:pPr>
              <w:pStyle w:val="TableParagraph"/>
              <w:spacing w:line="268" w:lineRule="exact"/>
              <w:ind w:left="110"/>
              <w:rPr>
                <w:sz w:val="24"/>
                <w:szCs w:val="24"/>
              </w:rPr>
            </w:pPr>
            <w:r w:rsidRPr="00FC7EAB">
              <w:rPr>
                <w:sz w:val="24"/>
                <w:szCs w:val="24"/>
              </w:rPr>
              <w:t>К.Р/Г.О</w:t>
            </w:r>
          </w:p>
        </w:tc>
        <w:tc>
          <w:tcPr>
            <w:tcW w:w="1323" w:type="dxa"/>
          </w:tcPr>
          <w:p w:rsidR="0018028C" w:rsidRPr="00FC7EAB" w:rsidRDefault="0018028C" w:rsidP="008A748D">
            <w:pPr>
              <w:pStyle w:val="TableParagraph"/>
              <w:spacing w:line="268" w:lineRule="exact"/>
              <w:ind w:left="110"/>
              <w:rPr>
                <w:sz w:val="24"/>
                <w:szCs w:val="24"/>
              </w:rPr>
            </w:pPr>
            <w:r w:rsidRPr="00FC7EAB">
              <w:rPr>
                <w:sz w:val="24"/>
                <w:szCs w:val="24"/>
              </w:rPr>
              <w:t>К.Р/Г.О</w:t>
            </w:r>
          </w:p>
        </w:tc>
      </w:tr>
      <w:tr w:rsidR="0018028C" w:rsidRPr="00FC7EAB" w:rsidTr="008A748D">
        <w:trPr>
          <w:trHeight w:val="780"/>
        </w:trPr>
        <w:tc>
          <w:tcPr>
            <w:tcW w:w="2205" w:type="dxa"/>
            <w:vMerge w:val="restart"/>
          </w:tcPr>
          <w:p w:rsidR="0018028C" w:rsidRPr="00FC7EAB" w:rsidRDefault="0018028C" w:rsidP="008A748D">
            <w:pPr>
              <w:pStyle w:val="TableParagraph"/>
              <w:spacing w:line="242" w:lineRule="auto"/>
              <w:ind w:left="110" w:right="116" w:firstLine="62"/>
              <w:rPr>
                <w:sz w:val="24"/>
                <w:szCs w:val="24"/>
              </w:rPr>
            </w:pPr>
            <w:proofErr w:type="spellStart"/>
            <w:r w:rsidRPr="00FC7EAB">
              <w:rPr>
                <w:w w:val="95"/>
                <w:sz w:val="24"/>
                <w:szCs w:val="24"/>
              </w:rPr>
              <w:t>Иностранные</w:t>
            </w:r>
            <w:proofErr w:type="spellEnd"/>
            <w:r w:rsidRPr="00FC7EAB">
              <w:rPr>
                <w:w w:val="95"/>
                <w:sz w:val="24"/>
                <w:szCs w:val="24"/>
              </w:rPr>
              <w:t xml:space="preserve"> </w:t>
            </w:r>
            <w:proofErr w:type="spellStart"/>
            <w:r w:rsidRPr="00FC7EAB">
              <w:rPr>
                <w:sz w:val="24"/>
                <w:szCs w:val="24"/>
              </w:rPr>
              <w:t>языки</w:t>
            </w:r>
            <w:proofErr w:type="spellEnd"/>
          </w:p>
        </w:tc>
        <w:tc>
          <w:tcPr>
            <w:tcW w:w="2253" w:type="dxa"/>
          </w:tcPr>
          <w:p w:rsidR="0018028C" w:rsidRPr="00FC7EAB" w:rsidRDefault="0018028C" w:rsidP="008A748D">
            <w:pPr>
              <w:pStyle w:val="TableParagraph"/>
              <w:ind w:left="110"/>
              <w:rPr>
                <w:sz w:val="24"/>
                <w:szCs w:val="24"/>
              </w:rPr>
            </w:pPr>
            <w:proofErr w:type="spellStart"/>
            <w:r w:rsidRPr="00FC7EAB">
              <w:rPr>
                <w:sz w:val="24"/>
                <w:szCs w:val="24"/>
              </w:rPr>
              <w:t>Иностранный</w:t>
            </w:r>
            <w:proofErr w:type="spellEnd"/>
            <w:r w:rsidRPr="00FC7EAB">
              <w:rPr>
                <w:sz w:val="24"/>
                <w:szCs w:val="24"/>
              </w:rPr>
              <w:t xml:space="preserve"> </w:t>
            </w:r>
            <w:proofErr w:type="spellStart"/>
            <w:r w:rsidRPr="00FC7EAB">
              <w:rPr>
                <w:sz w:val="24"/>
                <w:szCs w:val="24"/>
              </w:rPr>
              <w:t>язык</w:t>
            </w:r>
            <w:proofErr w:type="spellEnd"/>
          </w:p>
          <w:p w:rsidR="0018028C" w:rsidRPr="00FC7EAB" w:rsidRDefault="0018028C" w:rsidP="008A748D">
            <w:pPr>
              <w:pStyle w:val="TableParagraph"/>
              <w:spacing w:before="1" w:line="251" w:lineRule="exact"/>
              <w:ind w:left="110"/>
              <w:rPr>
                <w:sz w:val="24"/>
                <w:szCs w:val="24"/>
                <w:lang w:val="ru-RU"/>
              </w:rPr>
            </w:pPr>
            <w:r w:rsidRPr="00FC7EAB">
              <w:rPr>
                <w:sz w:val="24"/>
                <w:szCs w:val="24"/>
              </w:rPr>
              <w:t>(</w:t>
            </w:r>
            <w:proofErr w:type="spellStart"/>
            <w:r w:rsidRPr="00FC7EAB">
              <w:rPr>
                <w:sz w:val="24"/>
                <w:szCs w:val="24"/>
              </w:rPr>
              <w:t>английский</w:t>
            </w:r>
            <w:proofErr w:type="spellEnd"/>
            <w:r w:rsidRPr="00FC7EAB">
              <w:rPr>
                <w:sz w:val="24"/>
                <w:szCs w:val="24"/>
                <w:lang w:val="ru-RU"/>
              </w:rPr>
              <w:t>)</w:t>
            </w:r>
          </w:p>
          <w:p w:rsidR="0018028C" w:rsidRPr="00FC7EAB" w:rsidRDefault="0018028C" w:rsidP="008A748D">
            <w:pPr>
              <w:pStyle w:val="TableParagraph"/>
              <w:spacing w:line="241" w:lineRule="exact"/>
              <w:ind w:left="110"/>
              <w:rPr>
                <w:sz w:val="24"/>
                <w:szCs w:val="24"/>
              </w:rPr>
            </w:pPr>
          </w:p>
        </w:tc>
        <w:tc>
          <w:tcPr>
            <w:tcW w:w="1194" w:type="dxa"/>
          </w:tcPr>
          <w:p w:rsidR="0018028C" w:rsidRPr="00FC7EAB" w:rsidRDefault="0018028C" w:rsidP="008A748D">
            <w:pPr>
              <w:pStyle w:val="TableParagraph"/>
              <w:ind w:right="185"/>
              <w:jc w:val="right"/>
              <w:rPr>
                <w:sz w:val="24"/>
                <w:szCs w:val="24"/>
              </w:rPr>
            </w:pPr>
            <w:r w:rsidRPr="00FC7EAB">
              <w:rPr>
                <w:sz w:val="24"/>
                <w:szCs w:val="24"/>
              </w:rPr>
              <w:t>К.Р/Г.О</w:t>
            </w:r>
          </w:p>
        </w:tc>
        <w:tc>
          <w:tcPr>
            <w:tcW w:w="1275" w:type="dxa"/>
          </w:tcPr>
          <w:p w:rsidR="0018028C" w:rsidRPr="00FC7EAB" w:rsidRDefault="0018028C" w:rsidP="008A748D">
            <w:pPr>
              <w:pStyle w:val="TableParagraph"/>
              <w:ind w:right="223"/>
              <w:jc w:val="right"/>
              <w:rPr>
                <w:sz w:val="24"/>
                <w:szCs w:val="24"/>
              </w:rPr>
            </w:pPr>
            <w:r w:rsidRPr="00FC7EAB">
              <w:rPr>
                <w:w w:val="95"/>
                <w:sz w:val="24"/>
                <w:szCs w:val="24"/>
              </w:rPr>
              <w:t>К.Р/Г.О</w:t>
            </w:r>
          </w:p>
        </w:tc>
        <w:tc>
          <w:tcPr>
            <w:tcW w:w="1280" w:type="dxa"/>
          </w:tcPr>
          <w:p w:rsidR="0018028C" w:rsidRPr="00FC7EAB" w:rsidRDefault="0018028C" w:rsidP="008A748D">
            <w:pPr>
              <w:pStyle w:val="TableParagraph"/>
              <w:ind w:right="228"/>
              <w:jc w:val="right"/>
              <w:rPr>
                <w:sz w:val="24"/>
                <w:szCs w:val="24"/>
              </w:rPr>
            </w:pPr>
            <w:r w:rsidRPr="00FC7EAB">
              <w:rPr>
                <w:w w:val="95"/>
                <w:sz w:val="24"/>
                <w:szCs w:val="24"/>
              </w:rPr>
              <w:t>К.Р/Г.О</w:t>
            </w:r>
          </w:p>
        </w:tc>
        <w:tc>
          <w:tcPr>
            <w:tcW w:w="1232" w:type="dxa"/>
          </w:tcPr>
          <w:p w:rsidR="0018028C" w:rsidRPr="00FC7EAB" w:rsidRDefault="0018028C" w:rsidP="008A748D">
            <w:pPr>
              <w:pStyle w:val="TableParagraph"/>
              <w:ind w:right="204"/>
              <w:jc w:val="right"/>
              <w:rPr>
                <w:sz w:val="24"/>
                <w:szCs w:val="24"/>
              </w:rPr>
            </w:pPr>
            <w:r w:rsidRPr="00FC7EAB">
              <w:rPr>
                <w:w w:val="95"/>
                <w:sz w:val="24"/>
                <w:szCs w:val="24"/>
              </w:rPr>
              <w:t>К.Р/Г.О</w:t>
            </w:r>
          </w:p>
        </w:tc>
        <w:tc>
          <w:tcPr>
            <w:tcW w:w="1323" w:type="dxa"/>
          </w:tcPr>
          <w:p w:rsidR="0018028C" w:rsidRPr="00FC7EAB" w:rsidRDefault="0018028C" w:rsidP="008A748D">
            <w:pPr>
              <w:pStyle w:val="TableParagraph"/>
              <w:ind w:right="252"/>
              <w:jc w:val="right"/>
              <w:rPr>
                <w:sz w:val="24"/>
                <w:szCs w:val="24"/>
              </w:rPr>
            </w:pPr>
            <w:r w:rsidRPr="00FC7EAB">
              <w:rPr>
                <w:sz w:val="24"/>
                <w:szCs w:val="24"/>
              </w:rPr>
              <w:t>К.Р/Г.О</w:t>
            </w:r>
          </w:p>
        </w:tc>
      </w:tr>
      <w:tr w:rsidR="0018028C" w:rsidRPr="00FC7EAB" w:rsidTr="008A748D">
        <w:trPr>
          <w:trHeight w:val="827"/>
        </w:trPr>
        <w:tc>
          <w:tcPr>
            <w:tcW w:w="2205" w:type="dxa"/>
            <w:vMerge/>
            <w:tcBorders>
              <w:top w:val="nil"/>
            </w:tcBorders>
          </w:tcPr>
          <w:p w:rsidR="0018028C" w:rsidRPr="00FC7EAB" w:rsidRDefault="0018028C" w:rsidP="008A74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3" w:type="dxa"/>
          </w:tcPr>
          <w:p w:rsidR="0018028C" w:rsidRPr="00FC7EAB" w:rsidRDefault="0018028C" w:rsidP="008A748D">
            <w:pPr>
              <w:pStyle w:val="TableParagraph"/>
              <w:spacing w:line="240" w:lineRule="auto"/>
              <w:ind w:left="110" w:right="208"/>
              <w:rPr>
                <w:sz w:val="24"/>
                <w:szCs w:val="24"/>
                <w:lang w:val="ru-RU"/>
              </w:rPr>
            </w:pPr>
            <w:r w:rsidRPr="00FC7EAB">
              <w:rPr>
                <w:sz w:val="24"/>
                <w:szCs w:val="24"/>
                <w:lang w:val="ru-RU"/>
              </w:rPr>
              <w:t>Второй иностранный язык (</w:t>
            </w:r>
            <w:proofErr w:type="spellStart"/>
            <w:r w:rsidRPr="00FC7EAB">
              <w:rPr>
                <w:sz w:val="24"/>
                <w:szCs w:val="24"/>
              </w:rPr>
              <w:t>французский</w:t>
            </w:r>
            <w:proofErr w:type="spellEnd"/>
            <w:r w:rsidRPr="00FC7EAB">
              <w:rPr>
                <w:sz w:val="24"/>
                <w:szCs w:val="24"/>
              </w:rPr>
              <w:t>)</w:t>
            </w:r>
          </w:p>
        </w:tc>
        <w:tc>
          <w:tcPr>
            <w:tcW w:w="1194" w:type="dxa"/>
          </w:tcPr>
          <w:p w:rsidR="0018028C" w:rsidRPr="00FC7EAB" w:rsidRDefault="0018028C" w:rsidP="008A748D">
            <w:pPr>
              <w:pStyle w:val="TableParagraph"/>
              <w:ind w:right="185"/>
              <w:jc w:val="right"/>
              <w:rPr>
                <w:sz w:val="24"/>
                <w:szCs w:val="24"/>
              </w:rPr>
            </w:pPr>
          </w:p>
        </w:tc>
        <w:tc>
          <w:tcPr>
            <w:tcW w:w="1275" w:type="dxa"/>
          </w:tcPr>
          <w:p w:rsidR="0018028C" w:rsidRPr="00FC7EAB" w:rsidRDefault="0018028C" w:rsidP="008A748D">
            <w:pPr>
              <w:pStyle w:val="TableParagraph"/>
              <w:ind w:left="110"/>
              <w:rPr>
                <w:sz w:val="24"/>
                <w:szCs w:val="24"/>
              </w:rPr>
            </w:pPr>
          </w:p>
        </w:tc>
        <w:tc>
          <w:tcPr>
            <w:tcW w:w="1280" w:type="dxa"/>
          </w:tcPr>
          <w:p w:rsidR="0018028C" w:rsidRPr="00FC7EAB" w:rsidRDefault="0018028C" w:rsidP="008A748D">
            <w:pPr>
              <w:pStyle w:val="TableParagraph"/>
              <w:ind w:left="110"/>
              <w:rPr>
                <w:sz w:val="24"/>
                <w:szCs w:val="24"/>
              </w:rPr>
            </w:pPr>
          </w:p>
        </w:tc>
        <w:tc>
          <w:tcPr>
            <w:tcW w:w="1232" w:type="dxa"/>
          </w:tcPr>
          <w:p w:rsidR="0018028C" w:rsidRPr="00FC7EAB" w:rsidRDefault="005E47E1" w:rsidP="008A748D">
            <w:pPr>
              <w:pStyle w:val="TableParagraph"/>
              <w:ind w:left="110"/>
              <w:rPr>
                <w:sz w:val="24"/>
                <w:szCs w:val="24"/>
              </w:rPr>
            </w:pPr>
            <w:r w:rsidRPr="00FC7EAB">
              <w:rPr>
                <w:sz w:val="24"/>
                <w:szCs w:val="24"/>
              </w:rPr>
              <w:t>К.Р/Г.О</w:t>
            </w:r>
          </w:p>
        </w:tc>
        <w:tc>
          <w:tcPr>
            <w:tcW w:w="1323" w:type="dxa"/>
          </w:tcPr>
          <w:p w:rsidR="0018028C" w:rsidRPr="00FC7EAB" w:rsidRDefault="0018028C" w:rsidP="008A748D">
            <w:pPr>
              <w:pStyle w:val="TableParagraph"/>
              <w:ind w:left="110"/>
              <w:rPr>
                <w:sz w:val="24"/>
                <w:szCs w:val="24"/>
              </w:rPr>
            </w:pPr>
            <w:r w:rsidRPr="00FC7EAB">
              <w:rPr>
                <w:sz w:val="24"/>
                <w:szCs w:val="24"/>
              </w:rPr>
              <w:t>К.Р/Г.О</w:t>
            </w:r>
          </w:p>
        </w:tc>
      </w:tr>
      <w:tr w:rsidR="0018028C" w:rsidRPr="00FC7EAB" w:rsidTr="008A748D">
        <w:trPr>
          <w:trHeight w:val="473"/>
        </w:trPr>
        <w:tc>
          <w:tcPr>
            <w:tcW w:w="2205" w:type="dxa"/>
            <w:vMerge w:val="restart"/>
          </w:tcPr>
          <w:p w:rsidR="0018028C" w:rsidRPr="00FC7EAB" w:rsidRDefault="0018028C" w:rsidP="008A748D">
            <w:pPr>
              <w:pStyle w:val="TableParagraph"/>
              <w:spacing w:line="242" w:lineRule="auto"/>
              <w:ind w:left="110" w:right="116"/>
              <w:rPr>
                <w:sz w:val="24"/>
                <w:szCs w:val="24"/>
              </w:rPr>
            </w:pPr>
            <w:proofErr w:type="spellStart"/>
            <w:r w:rsidRPr="00FC7EAB">
              <w:rPr>
                <w:sz w:val="24"/>
                <w:szCs w:val="24"/>
              </w:rPr>
              <w:t>Математика</w:t>
            </w:r>
            <w:proofErr w:type="spellEnd"/>
            <w:r w:rsidRPr="00FC7EAB">
              <w:rPr>
                <w:sz w:val="24"/>
                <w:szCs w:val="24"/>
              </w:rPr>
              <w:t xml:space="preserve"> и </w:t>
            </w:r>
            <w:proofErr w:type="spellStart"/>
            <w:r w:rsidRPr="00FC7EAB">
              <w:rPr>
                <w:sz w:val="24"/>
                <w:szCs w:val="24"/>
              </w:rPr>
              <w:t>информатика</w:t>
            </w:r>
            <w:proofErr w:type="spellEnd"/>
          </w:p>
        </w:tc>
        <w:tc>
          <w:tcPr>
            <w:tcW w:w="2253" w:type="dxa"/>
          </w:tcPr>
          <w:p w:rsidR="0018028C" w:rsidRPr="00FC7EAB" w:rsidRDefault="0018028C" w:rsidP="008A748D">
            <w:pPr>
              <w:pStyle w:val="TableParagraph"/>
              <w:ind w:left="110"/>
              <w:rPr>
                <w:sz w:val="24"/>
                <w:szCs w:val="24"/>
              </w:rPr>
            </w:pPr>
            <w:proofErr w:type="spellStart"/>
            <w:r w:rsidRPr="00FC7EAB">
              <w:rPr>
                <w:sz w:val="24"/>
                <w:szCs w:val="24"/>
              </w:rPr>
              <w:t>Математика</w:t>
            </w:r>
            <w:proofErr w:type="spellEnd"/>
          </w:p>
        </w:tc>
        <w:tc>
          <w:tcPr>
            <w:tcW w:w="1194" w:type="dxa"/>
          </w:tcPr>
          <w:p w:rsidR="0018028C" w:rsidRPr="00FC7EAB" w:rsidRDefault="0018028C" w:rsidP="008A748D">
            <w:pPr>
              <w:pStyle w:val="TableParagraph"/>
              <w:ind w:right="187"/>
              <w:jc w:val="right"/>
              <w:rPr>
                <w:sz w:val="24"/>
                <w:szCs w:val="24"/>
              </w:rPr>
            </w:pPr>
            <w:r w:rsidRPr="00FC7EAB">
              <w:rPr>
                <w:w w:val="95"/>
                <w:sz w:val="24"/>
                <w:szCs w:val="24"/>
              </w:rPr>
              <w:t>К.Р/Г.О</w:t>
            </w:r>
          </w:p>
        </w:tc>
        <w:tc>
          <w:tcPr>
            <w:tcW w:w="1275" w:type="dxa"/>
          </w:tcPr>
          <w:p w:rsidR="0018028C" w:rsidRPr="00FC7EAB" w:rsidRDefault="0018028C" w:rsidP="008A748D">
            <w:pPr>
              <w:pStyle w:val="TableParagraph"/>
              <w:ind w:right="223"/>
              <w:jc w:val="right"/>
              <w:rPr>
                <w:sz w:val="24"/>
                <w:szCs w:val="24"/>
              </w:rPr>
            </w:pPr>
            <w:r w:rsidRPr="00FC7EAB">
              <w:rPr>
                <w:w w:val="95"/>
                <w:sz w:val="24"/>
                <w:szCs w:val="24"/>
              </w:rPr>
              <w:t>К.Р/Г.О</w:t>
            </w:r>
          </w:p>
        </w:tc>
        <w:tc>
          <w:tcPr>
            <w:tcW w:w="1280" w:type="dxa"/>
          </w:tcPr>
          <w:p w:rsidR="0018028C" w:rsidRPr="00FC7EAB" w:rsidRDefault="0018028C" w:rsidP="008A748D">
            <w:pPr>
              <w:pStyle w:val="TableParagraph"/>
              <w:ind w:right="228"/>
              <w:jc w:val="right"/>
              <w:rPr>
                <w:sz w:val="24"/>
                <w:szCs w:val="24"/>
              </w:rPr>
            </w:pPr>
            <w:r w:rsidRPr="00FC7EAB">
              <w:rPr>
                <w:w w:val="95"/>
                <w:sz w:val="24"/>
                <w:szCs w:val="24"/>
              </w:rPr>
              <w:t>К.Р/Г.О</w:t>
            </w:r>
          </w:p>
        </w:tc>
        <w:tc>
          <w:tcPr>
            <w:tcW w:w="1232" w:type="dxa"/>
          </w:tcPr>
          <w:p w:rsidR="0018028C" w:rsidRPr="00FC7EAB" w:rsidRDefault="0018028C" w:rsidP="008A748D">
            <w:pPr>
              <w:pStyle w:val="TableParagraph"/>
              <w:ind w:right="204"/>
              <w:jc w:val="right"/>
              <w:rPr>
                <w:sz w:val="24"/>
                <w:szCs w:val="24"/>
              </w:rPr>
            </w:pPr>
            <w:r w:rsidRPr="00FC7EAB">
              <w:rPr>
                <w:w w:val="95"/>
                <w:sz w:val="24"/>
                <w:szCs w:val="24"/>
              </w:rPr>
              <w:t>К.Р/Г.О</w:t>
            </w:r>
          </w:p>
        </w:tc>
        <w:tc>
          <w:tcPr>
            <w:tcW w:w="1323" w:type="dxa"/>
          </w:tcPr>
          <w:p w:rsidR="0018028C" w:rsidRPr="00FC7EAB" w:rsidRDefault="0018028C" w:rsidP="008A748D">
            <w:pPr>
              <w:pStyle w:val="TableParagraph"/>
              <w:ind w:right="252"/>
              <w:jc w:val="right"/>
              <w:rPr>
                <w:sz w:val="24"/>
                <w:szCs w:val="24"/>
              </w:rPr>
            </w:pPr>
            <w:r w:rsidRPr="00FC7EAB">
              <w:rPr>
                <w:sz w:val="24"/>
                <w:szCs w:val="24"/>
              </w:rPr>
              <w:t>К.Р/Г.О</w:t>
            </w:r>
          </w:p>
        </w:tc>
      </w:tr>
      <w:tr w:rsidR="0018028C" w:rsidRPr="00FC7EAB" w:rsidTr="008A748D">
        <w:trPr>
          <w:trHeight w:val="479"/>
        </w:trPr>
        <w:tc>
          <w:tcPr>
            <w:tcW w:w="2205" w:type="dxa"/>
            <w:vMerge/>
            <w:tcBorders>
              <w:top w:val="nil"/>
            </w:tcBorders>
          </w:tcPr>
          <w:p w:rsidR="0018028C" w:rsidRPr="00FC7EAB" w:rsidRDefault="0018028C" w:rsidP="008A74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3" w:type="dxa"/>
          </w:tcPr>
          <w:p w:rsidR="0018028C" w:rsidRPr="00FC7EAB" w:rsidRDefault="0018028C" w:rsidP="008A748D">
            <w:pPr>
              <w:pStyle w:val="TableParagraph"/>
              <w:ind w:left="110"/>
              <w:rPr>
                <w:sz w:val="24"/>
                <w:szCs w:val="24"/>
              </w:rPr>
            </w:pPr>
            <w:proofErr w:type="spellStart"/>
            <w:r w:rsidRPr="00FC7EAB">
              <w:rPr>
                <w:sz w:val="24"/>
                <w:szCs w:val="24"/>
              </w:rPr>
              <w:t>Алгебра</w:t>
            </w:r>
            <w:proofErr w:type="spellEnd"/>
          </w:p>
        </w:tc>
        <w:tc>
          <w:tcPr>
            <w:tcW w:w="1194" w:type="dxa"/>
          </w:tcPr>
          <w:p w:rsidR="0018028C" w:rsidRPr="00FC7EAB" w:rsidRDefault="0018028C" w:rsidP="008A748D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275" w:type="dxa"/>
          </w:tcPr>
          <w:p w:rsidR="0018028C" w:rsidRPr="00FC7EAB" w:rsidRDefault="0018028C" w:rsidP="008A748D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280" w:type="dxa"/>
          </w:tcPr>
          <w:p w:rsidR="0018028C" w:rsidRPr="00FC7EAB" w:rsidRDefault="0018028C" w:rsidP="008A748D">
            <w:pPr>
              <w:pStyle w:val="TableParagraph"/>
              <w:ind w:right="228"/>
              <w:jc w:val="right"/>
              <w:rPr>
                <w:sz w:val="24"/>
                <w:szCs w:val="24"/>
              </w:rPr>
            </w:pPr>
            <w:r w:rsidRPr="00FC7EAB">
              <w:rPr>
                <w:w w:val="95"/>
                <w:sz w:val="24"/>
                <w:szCs w:val="24"/>
              </w:rPr>
              <w:t>К.Р/Г.О</w:t>
            </w:r>
          </w:p>
        </w:tc>
        <w:tc>
          <w:tcPr>
            <w:tcW w:w="1232" w:type="dxa"/>
          </w:tcPr>
          <w:p w:rsidR="0018028C" w:rsidRPr="00FC7EAB" w:rsidRDefault="0018028C" w:rsidP="008A748D">
            <w:pPr>
              <w:pStyle w:val="TableParagraph"/>
              <w:ind w:right="204"/>
              <w:jc w:val="right"/>
              <w:rPr>
                <w:sz w:val="24"/>
                <w:szCs w:val="24"/>
              </w:rPr>
            </w:pPr>
            <w:r w:rsidRPr="00FC7EAB">
              <w:rPr>
                <w:w w:val="95"/>
                <w:sz w:val="24"/>
                <w:szCs w:val="24"/>
              </w:rPr>
              <w:t>К.Р/Г.О</w:t>
            </w:r>
          </w:p>
        </w:tc>
        <w:tc>
          <w:tcPr>
            <w:tcW w:w="1323" w:type="dxa"/>
          </w:tcPr>
          <w:p w:rsidR="0018028C" w:rsidRPr="00FC7EAB" w:rsidRDefault="0018028C" w:rsidP="008A748D">
            <w:pPr>
              <w:pStyle w:val="TableParagraph"/>
              <w:ind w:right="252"/>
              <w:jc w:val="right"/>
              <w:rPr>
                <w:sz w:val="24"/>
                <w:szCs w:val="24"/>
              </w:rPr>
            </w:pPr>
            <w:r w:rsidRPr="00FC7EAB">
              <w:rPr>
                <w:sz w:val="24"/>
                <w:szCs w:val="24"/>
              </w:rPr>
              <w:t>К.Р/Г.О</w:t>
            </w:r>
          </w:p>
        </w:tc>
      </w:tr>
      <w:tr w:rsidR="0018028C" w:rsidRPr="00FC7EAB" w:rsidTr="008A748D">
        <w:trPr>
          <w:trHeight w:val="474"/>
        </w:trPr>
        <w:tc>
          <w:tcPr>
            <w:tcW w:w="2205" w:type="dxa"/>
            <w:vMerge/>
            <w:tcBorders>
              <w:top w:val="nil"/>
            </w:tcBorders>
          </w:tcPr>
          <w:p w:rsidR="0018028C" w:rsidRPr="00FC7EAB" w:rsidRDefault="0018028C" w:rsidP="008A74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3" w:type="dxa"/>
          </w:tcPr>
          <w:p w:rsidR="0018028C" w:rsidRPr="00FC7EAB" w:rsidRDefault="0018028C" w:rsidP="008A748D">
            <w:pPr>
              <w:pStyle w:val="TableParagraph"/>
              <w:ind w:left="110"/>
              <w:rPr>
                <w:sz w:val="24"/>
                <w:szCs w:val="24"/>
              </w:rPr>
            </w:pPr>
            <w:proofErr w:type="spellStart"/>
            <w:r w:rsidRPr="00FC7EAB">
              <w:rPr>
                <w:sz w:val="24"/>
                <w:szCs w:val="24"/>
              </w:rPr>
              <w:t>Геометрия</w:t>
            </w:r>
            <w:proofErr w:type="spellEnd"/>
          </w:p>
        </w:tc>
        <w:tc>
          <w:tcPr>
            <w:tcW w:w="1194" w:type="dxa"/>
          </w:tcPr>
          <w:p w:rsidR="0018028C" w:rsidRPr="00FC7EAB" w:rsidRDefault="0018028C" w:rsidP="008A748D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275" w:type="dxa"/>
          </w:tcPr>
          <w:p w:rsidR="0018028C" w:rsidRPr="00FC7EAB" w:rsidRDefault="0018028C" w:rsidP="008A748D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280" w:type="dxa"/>
          </w:tcPr>
          <w:p w:rsidR="0018028C" w:rsidRPr="00FC7EAB" w:rsidRDefault="0018028C" w:rsidP="008A748D">
            <w:pPr>
              <w:pStyle w:val="TableParagraph"/>
              <w:ind w:right="228"/>
              <w:jc w:val="right"/>
              <w:rPr>
                <w:sz w:val="24"/>
                <w:szCs w:val="24"/>
              </w:rPr>
            </w:pPr>
            <w:r w:rsidRPr="00FC7EAB">
              <w:rPr>
                <w:w w:val="95"/>
                <w:sz w:val="24"/>
                <w:szCs w:val="24"/>
              </w:rPr>
              <w:t>К.Р/Г.О</w:t>
            </w:r>
          </w:p>
        </w:tc>
        <w:tc>
          <w:tcPr>
            <w:tcW w:w="1232" w:type="dxa"/>
          </w:tcPr>
          <w:p w:rsidR="0018028C" w:rsidRPr="00FC7EAB" w:rsidRDefault="0018028C" w:rsidP="008A748D">
            <w:pPr>
              <w:pStyle w:val="TableParagraph"/>
              <w:ind w:right="204"/>
              <w:jc w:val="right"/>
              <w:rPr>
                <w:sz w:val="24"/>
                <w:szCs w:val="24"/>
              </w:rPr>
            </w:pPr>
            <w:r w:rsidRPr="00FC7EAB">
              <w:rPr>
                <w:w w:val="95"/>
                <w:sz w:val="24"/>
                <w:szCs w:val="24"/>
              </w:rPr>
              <w:t>К.Р/Г.О</w:t>
            </w:r>
          </w:p>
        </w:tc>
        <w:tc>
          <w:tcPr>
            <w:tcW w:w="1323" w:type="dxa"/>
          </w:tcPr>
          <w:p w:rsidR="0018028C" w:rsidRPr="00FC7EAB" w:rsidRDefault="0018028C" w:rsidP="008A748D">
            <w:pPr>
              <w:pStyle w:val="TableParagraph"/>
              <w:ind w:right="252"/>
              <w:jc w:val="right"/>
              <w:rPr>
                <w:sz w:val="24"/>
                <w:szCs w:val="24"/>
              </w:rPr>
            </w:pPr>
            <w:r w:rsidRPr="00FC7EAB">
              <w:rPr>
                <w:sz w:val="24"/>
                <w:szCs w:val="24"/>
              </w:rPr>
              <w:t>К.Р/Г.О</w:t>
            </w:r>
          </w:p>
        </w:tc>
      </w:tr>
      <w:tr w:rsidR="0018028C" w:rsidRPr="00FC7EAB" w:rsidTr="008A748D">
        <w:trPr>
          <w:trHeight w:val="473"/>
        </w:trPr>
        <w:tc>
          <w:tcPr>
            <w:tcW w:w="2205" w:type="dxa"/>
            <w:vMerge/>
            <w:tcBorders>
              <w:top w:val="nil"/>
            </w:tcBorders>
          </w:tcPr>
          <w:p w:rsidR="0018028C" w:rsidRPr="00FC7EAB" w:rsidRDefault="0018028C" w:rsidP="008A74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3" w:type="dxa"/>
          </w:tcPr>
          <w:p w:rsidR="0018028C" w:rsidRPr="00FC7EAB" w:rsidRDefault="0018028C" w:rsidP="008A748D">
            <w:pPr>
              <w:pStyle w:val="TableParagraph"/>
              <w:ind w:left="110"/>
              <w:rPr>
                <w:sz w:val="24"/>
                <w:szCs w:val="24"/>
              </w:rPr>
            </w:pPr>
            <w:proofErr w:type="spellStart"/>
            <w:r w:rsidRPr="00FC7EAB">
              <w:rPr>
                <w:sz w:val="24"/>
                <w:szCs w:val="24"/>
              </w:rPr>
              <w:t>Информатика</w:t>
            </w:r>
            <w:proofErr w:type="spellEnd"/>
          </w:p>
        </w:tc>
        <w:tc>
          <w:tcPr>
            <w:tcW w:w="1194" w:type="dxa"/>
          </w:tcPr>
          <w:p w:rsidR="0018028C" w:rsidRPr="00FC7EAB" w:rsidRDefault="0018028C" w:rsidP="008A748D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275" w:type="dxa"/>
          </w:tcPr>
          <w:p w:rsidR="0018028C" w:rsidRPr="00FC7EAB" w:rsidRDefault="0018028C" w:rsidP="008A748D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280" w:type="dxa"/>
          </w:tcPr>
          <w:p w:rsidR="0018028C" w:rsidRPr="00FC7EAB" w:rsidRDefault="0018028C" w:rsidP="008A748D">
            <w:pPr>
              <w:pStyle w:val="TableParagraph"/>
              <w:ind w:right="228"/>
              <w:jc w:val="right"/>
              <w:rPr>
                <w:sz w:val="24"/>
                <w:szCs w:val="24"/>
              </w:rPr>
            </w:pPr>
            <w:r w:rsidRPr="00FC7EAB">
              <w:rPr>
                <w:w w:val="95"/>
                <w:sz w:val="24"/>
                <w:szCs w:val="24"/>
              </w:rPr>
              <w:t>К.Р/Г.О</w:t>
            </w:r>
          </w:p>
        </w:tc>
        <w:tc>
          <w:tcPr>
            <w:tcW w:w="1232" w:type="dxa"/>
          </w:tcPr>
          <w:p w:rsidR="0018028C" w:rsidRPr="00FC7EAB" w:rsidRDefault="0018028C" w:rsidP="008A748D">
            <w:pPr>
              <w:pStyle w:val="TableParagraph"/>
              <w:ind w:right="204"/>
              <w:jc w:val="right"/>
              <w:rPr>
                <w:sz w:val="24"/>
                <w:szCs w:val="24"/>
              </w:rPr>
            </w:pPr>
            <w:r w:rsidRPr="00FC7EAB">
              <w:rPr>
                <w:w w:val="95"/>
                <w:sz w:val="24"/>
                <w:szCs w:val="24"/>
              </w:rPr>
              <w:t>К.Р/Г.О</w:t>
            </w:r>
          </w:p>
        </w:tc>
        <w:tc>
          <w:tcPr>
            <w:tcW w:w="1323" w:type="dxa"/>
          </w:tcPr>
          <w:p w:rsidR="0018028C" w:rsidRPr="00FC7EAB" w:rsidRDefault="0018028C" w:rsidP="008A748D">
            <w:pPr>
              <w:pStyle w:val="TableParagraph"/>
              <w:ind w:right="252"/>
              <w:jc w:val="right"/>
              <w:rPr>
                <w:sz w:val="24"/>
                <w:szCs w:val="24"/>
              </w:rPr>
            </w:pPr>
            <w:r w:rsidRPr="00FC7EAB">
              <w:rPr>
                <w:sz w:val="24"/>
                <w:szCs w:val="24"/>
              </w:rPr>
              <w:t>К.Р/Г.О</w:t>
            </w:r>
          </w:p>
        </w:tc>
      </w:tr>
      <w:tr w:rsidR="0018028C" w:rsidRPr="00FC7EAB" w:rsidTr="008A748D">
        <w:trPr>
          <w:trHeight w:val="592"/>
        </w:trPr>
        <w:tc>
          <w:tcPr>
            <w:tcW w:w="2205" w:type="dxa"/>
            <w:vMerge w:val="restart"/>
          </w:tcPr>
          <w:p w:rsidR="0018028C" w:rsidRPr="00FC7EAB" w:rsidRDefault="0018028C" w:rsidP="008A748D">
            <w:pPr>
              <w:pStyle w:val="TableParagraph"/>
              <w:spacing w:line="242" w:lineRule="auto"/>
              <w:ind w:left="110"/>
              <w:rPr>
                <w:sz w:val="24"/>
                <w:szCs w:val="24"/>
              </w:rPr>
            </w:pPr>
            <w:proofErr w:type="spellStart"/>
            <w:r w:rsidRPr="00FC7EAB">
              <w:rPr>
                <w:sz w:val="24"/>
                <w:szCs w:val="24"/>
              </w:rPr>
              <w:t>Общественно</w:t>
            </w:r>
            <w:proofErr w:type="spellEnd"/>
            <w:r w:rsidRPr="00FC7EAB">
              <w:rPr>
                <w:sz w:val="24"/>
                <w:szCs w:val="24"/>
              </w:rPr>
              <w:t xml:space="preserve">- </w:t>
            </w:r>
            <w:proofErr w:type="spellStart"/>
            <w:r w:rsidRPr="00FC7EAB">
              <w:rPr>
                <w:sz w:val="24"/>
                <w:szCs w:val="24"/>
              </w:rPr>
              <w:t>научные</w:t>
            </w:r>
            <w:proofErr w:type="spellEnd"/>
            <w:r w:rsidRPr="00FC7EAB">
              <w:rPr>
                <w:sz w:val="24"/>
                <w:szCs w:val="24"/>
              </w:rPr>
              <w:t xml:space="preserve"> </w:t>
            </w:r>
            <w:proofErr w:type="spellStart"/>
            <w:r w:rsidRPr="00FC7EAB">
              <w:rPr>
                <w:sz w:val="24"/>
                <w:szCs w:val="24"/>
              </w:rPr>
              <w:t>предметы</w:t>
            </w:r>
            <w:proofErr w:type="spellEnd"/>
          </w:p>
        </w:tc>
        <w:tc>
          <w:tcPr>
            <w:tcW w:w="2253" w:type="dxa"/>
          </w:tcPr>
          <w:p w:rsidR="0018028C" w:rsidRPr="00FC7EAB" w:rsidRDefault="0018028C" w:rsidP="008A748D">
            <w:pPr>
              <w:pStyle w:val="TableParagraph"/>
              <w:spacing w:line="242" w:lineRule="auto"/>
              <w:ind w:left="110" w:right="217"/>
              <w:rPr>
                <w:sz w:val="24"/>
                <w:szCs w:val="24"/>
              </w:rPr>
            </w:pPr>
            <w:proofErr w:type="spellStart"/>
            <w:r w:rsidRPr="00FC7EAB">
              <w:rPr>
                <w:sz w:val="24"/>
                <w:szCs w:val="24"/>
              </w:rPr>
              <w:t>История</w:t>
            </w:r>
            <w:proofErr w:type="spellEnd"/>
            <w:r w:rsidRPr="00FC7EAB">
              <w:rPr>
                <w:sz w:val="24"/>
                <w:szCs w:val="24"/>
              </w:rPr>
              <w:t xml:space="preserve"> </w:t>
            </w:r>
            <w:proofErr w:type="spellStart"/>
            <w:r w:rsidRPr="00FC7EAB">
              <w:rPr>
                <w:sz w:val="24"/>
                <w:szCs w:val="24"/>
              </w:rPr>
              <w:t>России</w:t>
            </w:r>
            <w:proofErr w:type="spellEnd"/>
            <w:r w:rsidRPr="00FC7EAB">
              <w:rPr>
                <w:sz w:val="24"/>
                <w:szCs w:val="24"/>
              </w:rPr>
              <w:t xml:space="preserve"> </w:t>
            </w:r>
            <w:proofErr w:type="spellStart"/>
            <w:r w:rsidRPr="00FC7EAB">
              <w:rPr>
                <w:sz w:val="24"/>
                <w:szCs w:val="24"/>
              </w:rPr>
              <w:t>Всеобщая</w:t>
            </w:r>
            <w:proofErr w:type="spellEnd"/>
            <w:r w:rsidRPr="00FC7EAB">
              <w:rPr>
                <w:sz w:val="24"/>
                <w:szCs w:val="24"/>
              </w:rPr>
              <w:t xml:space="preserve"> </w:t>
            </w:r>
            <w:proofErr w:type="spellStart"/>
            <w:r w:rsidRPr="00FC7EAB">
              <w:rPr>
                <w:sz w:val="24"/>
                <w:szCs w:val="24"/>
              </w:rPr>
              <w:t>история</w:t>
            </w:r>
            <w:proofErr w:type="spellEnd"/>
          </w:p>
        </w:tc>
        <w:tc>
          <w:tcPr>
            <w:tcW w:w="1194" w:type="dxa"/>
          </w:tcPr>
          <w:p w:rsidR="0018028C" w:rsidRPr="00FC7EAB" w:rsidRDefault="0018028C" w:rsidP="008A748D">
            <w:pPr>
              <w:pStyle w:val="TableParagraph"/>
              <w:ind w:right="185"/>
              <w:jc w:val="right"/>
              <w:rPr>
                <w:sz w:val="24"/>
                <w:szCs w:val="24"/>
              </w:rPr>
            </w:pPr>
            <w:r w:rsidRPr="00FC7EAB">
              <w:rPr>
                <w:w w:val="95"/>
                <w:sz w:val="24"/>
                <w:szCs w:val="24"/>
              </w:rPr>
              <w:t>К.Р/Г.О</w:t>
            </w:r>
          </w:p>
        </w:tc>
        <w:tc>
          <w:tcPr>
            <w:tcW w:w="1275" w:type="dxa"/>
          </w:tcPr>
          <w:p w:rsidR="0018028C" w:rsidRPr="00FC7EAB" w:rsidRDefault="0018028C" w:rsidP="008A748D">
            <w:pPr>
              <w:pStyle w:val="TableParagraph"/>
              <w:ind w:right="223"/>
              <w:jc w:val="right"/>
              <w:rPr>
                <w:sz w:val="24"/>
                <w:szCs w:val="24"/>
              </w:rPr>
            </w:pPr>
            <w:r w:rsidRPr="00FC7EAB">
              <w:rPr>
                <w:w w:val="95"/>
                <w:sz w:val="24"/>
                <w:szCs w:val="24"/>
              </w:rPr>
              <w:t>К.Р/Г.О</w:t>
            </w:r>
          </w:p>
        </w:tc>
        <w:tc>
          <w:tcPr>
            <w:tcW w:w="1280" w:type="dxa"/>
          </w:tcPr>
          <w:p w:rsidR="0018028C" w:rsidRPr="00FC7EAB" w:rsidRDefault="0018028C" w:rsidP="008A748D">
            <w:pPr>
              <w:pStyle w:val="TableParagraph"/>
              <w:ind w:right="228"/>
              <w:jc w:val="right"/>
              <w:rPr>
                <w:sz w:val="24"/>
                <w:szCs w:val="24"/>
              </w:rPr>
            </w:pPr>
            <w:r w:rsidRPr="00FC7EAB">
              <w:rPr>
                <w:sz w:val="24"/>
                <w:szCs w:val="24"/>
              </w:rPr>
              <w:t>К.Р/Г.О</w:t>
            </w:r>
          </w:p>
        </w:tc>
        <w:tc>
          <w:tcPr>
            <w:tcW w:w="1232" w:type="dxa"/>
          </w:tcPr>
          <w:p w:rsidR="0018028C" w:rsidRPr="00FC7EAB" w:rsidRDefault="0018028C" w:rsidP="008A748D">
            <w:pPr>
              <w:pStyle w:val="TableParagraph"/>
              <w:ind w:left="377" w:right="364"/>
              <w:jc w:val="center"/>
              <w:rPr>
                <w:sz w:val="24"/>
                <w:szCs w:val="24"/>
              </w:rPr>
            </w:pPr>
            <w:r w:rsidRPr="00FC7EAB">
              <w:rPr>
                <w:sz w:val="24"/>
                <w:szCs w:val="24"/>
              </w:rPr>
              <w:t>Г.О/</w:t>
            </w:r>
          </w:p>
          <w:p w:rsidR="0018028C" w:rsidRPr="00FC7EAB" w:rsidRDefault="0018028C" w:rsidP="008A748D">
            <w:pPr>
              <w:pStyle w:val="TableParagraph"/>
              <w:spacing w:before="7" w:line="274" w:lineRule="exact"/>
              <w:ind w:left="153" w:right="147" w:firstLine="9"/>
              <w:jc w:val="center"/>
              <w:rPr>
                <w:sz w:val="24"/>
                <w:szCs w:val="24"/>
              </w:rPr>
            </w:pPr>
          </w:p>
        </w:tc>
        <w:tc>
          <w:tcPr>
            <w:tcW w:w="1323" w:type="dxa"/>
          </w:tcPr>
          <w:p w:rsidR="0018028C" w:rsidRPr="00FC7EAB" w:rsidRDefault="0018028C" w:rsidP="008A748D">
            <w:pPr>
              <w:pStyle w:val="TableParagraph"/>
              <w:ind w:left="421" w:right="412"/>
              <w:jc w:val="center"/>
              <w:rPr>
                <w:sz w:val="24"/>
                <w:szCs w:val="24"/>
              </w:rPr>
            </w:pPr>
            <w:r w:rsidRPr="00FC7EAB">
              <w:rPr>
                <w:sz w:val="24"/>
                <w:szCs w:val="24"/>
              </w:rPr>
              <w:t>Г.О/</w:t>
            </w:r>
          </w:p>
          <w:p w:rsidR="0018028C" w:rsidRPr="00FC7EAB" w:rsidRDefault="0018028C" w:rsidP="008A748D">
            <w:pPr>
              <w:pStyle w:val="TableParagraph"/>
              <w:spacing w:before="7" w:line="274" w:lineRule="exact"/>
              <w:ind w:left="196" w:right="195" w:firstLine="9"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18028C" w:rsidRPr="00FC7EAB" w:rsidTr="008A748D">
        <w:trPr>
          <w:trHeight w:val="823"/>
        </w:trPr>
        <w:tc>
          <w:tcPr>
            <w:tcW w:w="2205" w:type="dxa"/>
            <w:vMerge/>
            <w:tcBorders>
              <w:top w:val="nil"/>
            </w:tcBorders>
          </w:tcPr>
          <w:p w:rsidR="0018028C" w:rsidRPr="00FC7EAB" w:rsidRDefault="0018028C" w:rsidP="008A74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3" w:type="dxa"/>
          </w:tcPr>
          <w:p w:rsidR="0018028C" w:rsidRPr="00FC7EAB" w:rsidRDefault="0018028C" w:rsidP="008A748D">
            <w:pPr>
              <w:pStyle w:val="TableParagraph"/>
              <w:ind w:left="110"/>
              <w:rPr>
                <w:sz w:val="24"/>
                <w:szCs w:val="24"/>
              </w:rPr>
            </w:pPr>
            <w:proofErr w:type="spellStart"/>
            <w:r w:rsidRPr="00FC7EAB">
              <w:rPr>
                <w:sz w:val="24"/>
                <w:szCs w:val="24"/>
              </w:rPr>
              <w:t>Обществознание</w:t>
            </w:r>
            <w:proofErr w:type="spellEnd"/>
          </w:p>
        </w:tc>
        <w:tc>
          <w:tcPr>
            <w:tcW w:w="1194" w:type="dxa"/>
          </w:tcPr>
          <w:p w:rsidR="0018028C" w:rsidRPr="00FC7EAB" w:rsidRDefault="0018028C" w:rsidP="008A748D">
            <w:pPr>
              <w:pStyle w:val="TableParagraph"/>
              <w:ind w:right="185"/>
              <w:jc w:val="right"/>
              <w:rPr>
                <w:sz w:val="24"/>
                <w:szCs w:val="24"/>
              </w:rPr>
            </w:pPr>
            <w:r w:rsidRPr="00FC7EAB">
              <w:rPr>
                <w:w w:val="95"/>
                <w:sz w:val="24"/>
                <w:szCs w:val="24"/>
              </w:rPr>
              <w:t>К.Р/Г.О</w:t>
            </w:r>
          </w:p>
        </w:tc>
        <w:tc>
          <w:tcPr>
            <w:tcW w:w="1275" w:type="dxa"/>
          </w:tcPr>
          <w:p w:rsidR="0018028C" w:rsidRPr="00FC7EAB" w:rsidRDefault="0018028C" w:rsidP="008A748D">
            <w:pPr>
              <w:pStyle w:val="TableParagraph"/>
              <w:ind w:right="223"/>
              <w:jc w:val="right"/>
              <w:rPr>
                <w:sz w:val="24"/>
                <w:szCs w:val="24"/>
              </w:rPr>
            </w:pPr>
            <w:r w:rsidRPr="00FC7EAB">
              <w:rPr>
                <w:w w:val="95"/>
                <w:sz w:val="24"/>
                <w:szCs w:val="24"/>
              </w:rPr>
              <w:t>К.Р/Г.О</w:t>
            </w:r>
          </w:p>
        </w:tc>
        <w:tc>
          <w:tcPr>
            <w:tcW w:w="1280" w:type="dxa"/>
          </w:tcPr>
          <w:p w:rsidR="0018028C" w:rsidRPr="00FC7EAB" w:rsidRDefault="0018028C" w:rsidP="008A748D">
            <w:pPr>
              <w:pStyle w:val="TableParagraph"/>
              <w:ind w:right="228"/>
              <w:jc w:val="right"/>
              <w:rPr>
                <w:sz w:val="24"/>
                <w:szCs w:val="24"/>
              </w:rPr>
            </w:pPr>
            <w:r w:rsidRPr="00FC7EAB">
              <w:rPr>
                <w:sz w:val="24"/>
                <w:szCs w:val="24"/>
              </w:rPr>
              <w:t>К.Р/Г.О</w:t>
            </w:r>
          </w:p>
        </w:tc>
        <w:tc>
          <w:tcPr>
            <w:tcW w:w="1232" w:type="dxa"/>
          </w:tcPr>
          <w:p w:rsidR="0018028C" w:rsidRPr="00FC7EAB" w:rsidRDefault="0018028C" w:rsidP="008A748D">
            <w:pPr>
              <w:pStyle w:val="TableParagraph"/>
              <w:spacing w:line="266" w:lineRule="exact"/>
              <w:ind w:left="377" w:right="364"/>
              <w:jc w:val="center"/>
              <w:rPr>
                <w:sz w:val="24"/>
                <w:szCs w:val="24"/>
              </w:rPr>
            </w:pPr>
            <w:r w:rsidRPr="00FC7EAB">
              <w:rPr>
                <w:sz w:val="24"/>
                <w:szCs w:val="24"/>
              </w:rPr>
              <w:t>Г.О/</w:t>
            </w:r>
          </w:p>
          <w:p w:rsidR="0018028C" w:rsidRPr="00FC7EAB" w:rsidRDefault="0018028C" w:rsidP="008A748D">
            <w:pPr>
              <w:pStyle w:val="TableParagraph"/>
              <w:spacing w:line="278" w:lineRule="exact"/>
              <w:ind w:left="153" w:right="146" w:firstLine="8"/>
              <w:jc w:val="center"/>
              <w:rPr>
                <w:sz w:val="24"/>
                <w:szCs w:val="24"/>
              </w:rPr>
            </w:pPr>
          </w:p>
        </w:tc>
        <w:tc>
          <w:tcPr>
            <w:tcW w:w="1323" w:type="dxa"/>
          </w:tcPr>
          <w:p w:rsidR="0018028C" w:rsidRPr="00FC7EAB" w:rsidRDefault="0018028C" w:rsidP="008A748D">
            <w:pPr>
              <w:pStyle w:val="TableParagraph"/>
              <w:spacing w:line="266" w:lineRule="exact"/>
              <w:ind w:left="421" w:right="412"/>
              <w:jc w:val="center"/>
              <w:rPr>
                <w:sz w:val="24"/>
                <w:szCs w:val="24"/>
              </w:rPr>
            </w:pPr>
            <w:r w:rsidRPr="00FC7EAB">
              <w:rPr>
                <w:sz w:val="24"/>
                <w:szCs w:val="24"/>
              </w:rPr>
              <w:t>Г.О/</w:t>
            </w:r>
          </w:p>
          <w:p w:rsidR="0018028C" w:rsidRDefault="0018028C" w:rsidP="008A748D">
            <w:pPr>
              <w:pStyle w:val="TableParagraph"/>
              <w:spacing w:line="278" w:lineRule="exact"/>
              <w:ind w:left="196" w:right="194" w:firstLine="8"/>
              <w:jc w:val="center"/>
              <w:rPr>
                <w:sz w:val="24"/>
                <w:szCs w:val="24"/>
                <w:lang w:val="ru-RU"/>
              </w:rPr>
            </w:pPr>
            <w:proofErr w:type="spellStart"/>
            <w:r w:rsidRPr="00FC7EAB">
              <w:rPr>
                <w:sz w:val="24"/>
                <w:szCs w:val="24"/>
              </w:rPr>
              <w:t>защита</w:t>
            </w:r>
            <w:proofErr w:type="spellEnd"/>
            <w:r w:rsidRPr="00FC7EAB">
              <w:rPr>
                <w:sz w:val="24"/>
                <w:szCs w:val="24"/>
              </w:rPr>
              <w:t xml:space="preserve"> </w:t>
            </w:r>
          </w:p>
          <w:p w:rsidR="0018028C" w:rsidRPr="00FC7EAB" w:rsidRDefault="0018028C" w:rsidP="008A748D">
            <w:pPr>
              <w:pStyle w:val="TableParagraph"/>
              <w:spacing w:line="278" w:lineRule="exact"/>
              <w:ind w:left="196" w:right="194" w:firstLine="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проекта</w:t>
            </w:r>
          </w:p>
        </w:tc>
      </w:tr>
      <w:tr w:rsidR="0018028C" w:rsidRPr="00FC7EAB" w:rsidTr="008A748D">
        <w:trPr>
          <w:trHeight w:val="474"/>
        </w:trPr>
        <w:tc>
          <w:tcPr>
            <w:tcW w:w="2205" w:type="dxa"/>
            <w:vMerge/>
            <w:tcBorders>
              <w:top w:val="nil"/>
            </w:tcBorders>
          </w:tcPr>
          <w:p w:rsidR="0018028C" w:rsidRPr="00FC7EAB" w:rsidRDefault="0018028C" w:rsidP="008A74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3" w:type="dxa"/>
          </w:tcPr>
          <w:p w:rsidR="0018028C" w:rsidRPr="00FC7EAB" w:rsidRDefault="0018028C" w:rsidP="008A748D">
            <w:pPr>
              <w:pStyle w:val="TableParagraph"/>
              <w:ind w:left="110"/>
              <w:rPr>
                <w:sz w:val="24"/>
                <w:szCs w:val="24"/>
              </w:rPr>
            </w:pPr>
            <w:proofErr w:type="spellStart"/>
            <w:r w:rsidRPr="00FC7EAB">
              <w:rPr>
                <w:sz w:val="24"/>
                <w:szCs w:val="24"/>
              </w:rPr>
              <w:t>География</w:t>
            </w:r>
            <w:proofErr w:type="spellEnd"/>
          </w:p>
        </w:tc>
        <w:tc>
          <w:tcPr>
            <w:tcW w:w="1194" w:type="dxa"/>
          </w:tcPr>
          <w:p w:rsidR="0018028C" w:rsidRPr="00FC7EAB" w:rsidRDefault="0018028C" w:rsidP="008A748D">
            <w:pPr>
              <w:pStyle w:val="TableParagraph"/>
              <w:ind w:right="186"/>
              <w:jc w:val="right"/>
              <w:rPr>
                <w:sz w:val="24"/>
                <w:szCs w:val="24"/>
              </w:rPr>
            </w:pPr>
            <w:r w:rsidRPr="00FC7EAB">
              <w:rPr>
                <w:w w:val="95"/>
                <w:sz w:val="24"/>
                <w:szCs w:val="24"/>
              </w:rPr>
              <w:t>К.Р/Г.О</w:t>
            </w:r>
          </w:p>
        </w:tc>
        <w:tc>
          <w:tcPr>
            <w:tcW w:w="1275" w:type="dxa"/>
          </w:tcPr>
          <w:p w:rsidR="0018028C" w:rsidRPr="00FC7EAB" w:rsidRDefault="0018028C" w:rsidP="008A748D">
            <w:pPr>
              <w:pStyle w:val="TableParagraph"/>
              <w:ind w:right="223"/>
              <w:jc w:val="right"/>
              <w:rPr>
                <w:sz w:val="24"/>
                <w:szCs w:val="24"/>
              </w:rPr>
            </w:pPr>
            <w:r w:rsidRPr="00FC7EAB">
              <w:rPr>
                <w:w w:val="95"/>
                <w:sz w:val="24"/>
                <w:szCs w:val="24"/>
              </w:rPr>
              <w:t>К.Р/Г.О</w:t>
            </w:r>
          </w:p>
        </w:tc>
        <w:tc>
          <w:tcPr>
            <w:tcW w:w="1280" w:type="dxa"/>
          </w:tcPr>
          <w:p w:rsidR="0018028C" w:rsidRPr="00FC7EAB" w:rsidRDefault="0018028C" w:rsidP="008A748D">
            <w:pPr>
              <w:pStyle w:val="TableParagraph"/>
              <w:ind w:right="228"/>
              <w:jc w:val="right"/>
              <w:rPr>
                <w:sz w:val="24"/>
                <w:szCs w:val="24"/>
              </w:rPr>
            </w:pPr>
            <w:r w:rsidRPr="00FC7EAB">
              <w:rPr>
                <w:w w:val="95"/>
                <w:sz w:val="24"/>
                <w:szCs w:val="24"/>
              </w:rPr>
              <w:t>К.Р/Г.О</w:t>
            </w:r>
          </w:p>
        </w:tc>
        <w:tc>
          <w:tcPr>
            <w:tcW w:w="1232" w:type="dxa"/>
          </w:tcPr>
          <w:p w:rsidR="0018028C" w:rsidRPr="00FC7EAB" w:rsidRDefault="0018028C" w:rsidP="008A748D">
            <w:pPr>
              <w:pStyle w:val="TableParagraph"/>
              <w:ind w:right="204"/>
              <w:jc w:val="right"/>
              <w:rPr>
                <w:sz w:val="24"/>
                <w:szCs w:val="24"/>
              </w:rPr>
            </w:pPr>
            <w:r w:rsidRPr="00FC7EAB">
              <w:rPr>
                <w:sz w:val="24"/>
                <w:szCs w:val="24"/>
              </w:rPr>
              <w:t>К.Р/Г.О</w:t>
            </w:r>
          </w:p>
        </w:tc>
        <w:tc>
          <w:tcPr>
            <w:tcW w:w="1323" w:type="dxa"/>
          </w:tcPr>
          <w:p w:rsidR="0018028C" w:rsidRPr="00FC7EAB" w:rsidRDefault="0018028C" w:rsidP="008A748D">
            <w:pPr>
              <w:pStyle w:val="TableParagraph"/>
              <w:ind w:right="252"/>
              <w:jc w:val="right"/>
              <w:rPr>
                <w:sz w:val="24"/>
                <w:szCs w:val="24"/>
              </w:rPr>
            </w:pPr>
            <w:r w:rsidRPr="00FC7EAB">
              <w:rPr>
                <w:sz w:val="24"/>
                <w:szCs w:val="24"/>
              </w:rPr>
              <w:t>К.Р/Г.О</w:t>
            </w:r>
          </w:p>
        </w:tc>
      </w:tr>
      <w:tr w:rsidR="0018028C" w:rsidRPr="00FC7EAB" w:rsidTr="008A748D">
        <w:trPr>
          <w:trHeight w:val="478"/>
        </w:trPr>
        <w:tc>
          <w:tcPr>
            <w:tcW w:w="2205" w:type="dxa"/>
            <w:vMerge w:val="restart"/>
          </w:tcPr>
          <w:p w:rsidR="0018028C" w:rsidRPr="00FC7EAB" w:rsidRDefault="0018028C" w:rsidP="008A748D">
            <w:pPr>
              <w:pStyle w:val="TableParagraph"/>
              <w:spacing w:line="240" w:lineRule="auto"/>
              <w:ind w:left="110" w:right="231" w:firstLine="62"/>
              <w:rPr>
                <w:sz w:val="24"/>
                <w:szCs w:val="24"/>
              </w:rPr>
            </w:pPr>
            <w:proofErr w:type="spellStart"/>
            <w:r w:rsidRPr="00FC7EAB">
              <w:rPr>
                <w:sz w:val="24"/>
                <w:szCs w:val="24"/>
              </w:rPr>
              <w:t>Естественно</w:t>
            </w:r>
            <w:proofErr w:type="spellEnd"/>
            <w:r w:rsidRPr="00FC7EAB">
              <w:rPr>
                <w:sz w:val="24"/>
                <w:szCs w:val="24"/>
              </w:rPr>
              <w:t xml:space="preserve">- </w:t>
            </w:r>
            <w:proofErr w:type="spellStart"/>
            <w:r w:rsidRPr="00FC7EAB">
              <w:rPr>
                <w:sz w:val="24"/>
                <w:szCs w:val="24"/>
              </w:rPr>
              <w:t>научные</w:t>
            </w:r>
            <w:proofErr w:type="spellEnd"/>
            <w:r w:rsidRPr="00FC7EAB">
              <w:rPr>
                <w:sz w:val="24"/>
                <w:szCs w:val="24"/>
              </w:rPr>
              <w:t xml:space="preserve"> </w:t>
            </w:r>
            <w:proofErr w:type="spellStart"/>
            <w:r w:rsidRPr="00FC7EAB">
              <w:rPr>
                <w:sz w:val="24"/>
                <w:szCs w:val="24"/>
              </w:rPr>
              <w:t>предметы</w:t>
            </w:r>
            <w:proofErr w:type="spellEnd"/>
          </w:p>
        </w:tc>
        <w:tc>
          <w:tcPr>
            <w:tcW w:w="2253" w:type="dxa"/>
          </w:tcPr>
          <w:p w:rsidR="0018028C" w:rsidRPr="00FC7EAB" w:rsidRDefault="0018028C" w:rsidP="008A748D">
            <w:pPr>
              <w:pStyle w:val="TableParagraph"/>
              <w:ind w:left="110"/>
              <w:rPr>
                <w:sz w:val="24"/>
                <w:szCs w:val="24"/>
              </w:rPr>
            </w:pPr>
            <w:proofErr w:type="spellStart"/>
            <w:r w:rsidRPr="00FC7EAB">
              <w:rPr>
                <w:sz w:val="24"/>
                <w:szCs w:val="24"/>
              </w:rPr>
              <w:t>Биология</w:t>
            </w:r>
            <w:proofErr w:type="spellEnd"/>
          </w:p>
        </w:tc>
        <w:tc>
          <w:tcPr>
            <w:tcW w:w="1194" w:type="dxa"/>
          </w:tcPr>
          <w:p w:rsidR="0018028C" w:rsidRPr="00FC7EAB" w:rsidRDefault="0018028C" w:rsidP="008A748D">
            <w:pPr>
              <w:pStyle w:val="TableParagraph"/>
              <w:ind w:right="186"/>
              <w:jc w:val="right"/>
              <w:rPr>
                <w:sz w:val="24"/>
                <w:szCs w:val="24"/>
              </w:rPr>
            </w:pPr>
            <w:r w:rsidRPr="00FC7EAB">
              <w:rPr>
                <w:w w:val="95"/>
                <w:sz w:val="24"/>
                <w:szCs w:val="24"/>
              </w:rPr>
              <w:t>К.Р/Г.О</w:t>
            </w:r>
          </w:p>
        </w:tc>
        <w:tc>
          <w:tcPr>
            <w:tcW w:w="1275" w:type="dxa"/>
          </w:tcPr>
          <w:p w:rsidR="0018028C" w:rsidRPr="00FC7EAB" w:rsidRDefault="0018028C" w:rsidP="008A748D">
            <w:pPr>
              <w:pStyle w:val="TableParagraph"/>
              <w:ind w:right="223"/>
              <w:jc w:val="right"/>
              <w:rPr>
                <w:sz w:val="24"/>
                <w:szCs w:val="24"/>
              </w:rPr>
            </w:pPr>
            <w:r w:rsidRPr="00FC7EAB">
              <w:rPr>
                <w:w w:val="95"/>
                <w:sz w:val="24"/>
                <w:szCs w:val="24"/>
              </w:rPr>
              <w:t>К.Р/Г.О</w:t>
            </w:r>
          </w:p>
        </w:tc>
        <w:tc>
          <w:tcPr>
            <w:tcW w:w="1280" w:type="dxa"/>
          </w:tcPr>
          <w:p w:rsidR="0018028C" w:rsidRPr="00FC7EAB" w:rsidRDefault="0018028C" w:rsidP="008A748D">
            <w:pPr>
              <w:pStyle w:val="TableParagraph"/>
              <w:ind w:right="228"/>
              <w:jc w:val="right"/>
              <w:rPr>
                <w:sz w:val="24"/>
                <w:szCs w:val="24"/>
              </w:rPr>
            </w:pPr>
            <w:r w:rsidRPr="00FC7EAB">
              <w:rPr>
                <w:w w:val="95"/>
                <w:sz w:val="24"/>
                <w:szCs w:val="24"/>
              </w:rPr>
              <w:t>К.Р/Г.О</w:t>
            </w:r>
          </w:p>
        </w:tc>
        <w:tc>
          <w:tcPr>
            <w:tcW w:w="1232" w:type="dxa"/>
          </w:tcPr>
          <w:p w:rsidR="0018028C" w:rsidRPr="00FC7EAB" w:rsidRDefault="0018028C" w:rsidP="008A748D">
            <w:pPr>
              <w:pStyle w:val="TableParagraph"/>
              <w:ind w:right="204"/>
              <w:jc w:val="right"/>
              <w:rPr>
                <w:sz w:val="24"/>
                <w:szCs w:val="24"/>
              </w:rPr>
            </w:pPr>
            <w:r w:rsidRPr="00FC7EAB">
              <w:rPr>
                <w:w w:val="95"/>
                <w:sz w:val="24"/>
                <w:szCs w:val="24"/>
              </w:rPr>
              <w:t>К.Р/Г.О</w:t>
            </w:r>
          </w:p>
        </w:tc>
        <w:tc>
          <w:tcPr>
            <w:tcW w:w="1323" w:type="dxa"/>
          </w:tcPr>
          <w:p w:rsidR="0018028C" w:rsidRDefault="0018028C" w:rsidP="008A748D">
            <w:pPr>
              <w:pStyle w:val="TableParagraph"/>
              <w:ind w:right="252"/>
              <w:jc w:val="right"/>
              <w:rPr>
                <w:sz w:val="24"/>
                <w:szCs w:val="24"/>
                <w:lang w:val="ru-RU"/>
              </w:rPr>
            </w:pPr>
            <w:r w:rsidRPr="004F4EA5">
              <w:rPr>
                <w:sz w:val="24"/>
                <w:szCs w:val="24"/>
                <w:lang w:val="ru-RU"/>
              </w:rPr>
              <w:t>К.</w:t>
            </w:r>
            <w:proofErr w:type="gramStart"/>
            <w:r w:rsidRPr="004F4EA5">
              <w:rPr>
                <w:sz w:val="24"/>
                <w:szCs w:val="24"/>
                <w:lang w:val="ru-RU"/>
              </w:rPr>
              <w:t>Р</w:t>
            </w:r>
            <w:proofErr w:type="gramEnd"/>
            <w:r w:rsidRPr="004F4EA5">
              <w:rPr>
                <w:sz w:val="24"/>
                <w:szCs w:val="24"/>
                <w:lang w:val="ru-RU"/>
              </w:rPr>
              <w:t>/Г.О</w:t>
            </w:r>
          </w:p>
          <w:p w:rsidR="0018028C" w:rsidRDefault="0018028C" w:rsidP="008A748D">
            <w:pPr>
              <w:pStyle w:val="TableParagraph"/>
              <w:spacing w:line="278" w:lineRule="exact"/>
              <w:ind w:left="196" w:right="194" w:firstLine="8"/>
              <w:jc w:val="center"/>
              <w:rPr>
                <w:sz w:val="24"/>
                <w:szCs w:val="24"/>
                <w:lang w:val="ru-RU"/>
              </w:rPr>
            </w:pPr>
            <w:r w:rsidRPr="004F4EA5">
              <w:rPr>
                <w:sz w:val="24"/>
                <w:szCs w:val="24"/>
                <w:lang w:val="ru-RU"/>
              </w:rPr>
              <w:t xml:space="preserve">защита </w:t>
            </w:r>
          </w:p>
          <w:p w:rsidR="0018028C" w:rsidRPr="00E85D6B" w:rsidRDefault="0018028C" w:rsidP="008A748D">
            <w:pPr>
              <w:pStyle w:val="TableParagraph"/>
              <w:ind w:right="252"/>
              <w:jc w:val="right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проекта</w:t>
            </w:r>
          </w:p>
        </w:tc>
      </w:tr>
      <w:tr w:rsidR="0018028C" w:rsidRPr="00FC7EAB" w:rsidTr="008A748D">
        <w:trPr>
          <w:trHeight w:val="473"/>
        </w:trPr>
        <w:tc>
          <w:tcPr>
            <w:tcW w:w="2205" w:type="dxa"/>
            <w:vMerge/>
            <w:tcBorders>
              <w:top w:val="nil"/>
            </w:tcBorders>
          </w:tcPr>
          <w:p w:rsidR="0018028C" w:rsidRPr="004F4EA5" w:rsidRDefault="0018028C" w:rsidP="008A748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253" w:type="dxa"/>
          </w:tcPr>
          <w:p w:rsidR="0018028C" w:rsidRPr="00FC7EAB" w:rsidRDefault="0018028C" w:rsidP="008A748D">
            <w:pPr>
              <w:pStyle w:val="TableParagraph"/>
              <w:ind w:left="110"/>
              <w:rPr>
                <w:sz w:val="24"/>
                <w:szCs w:val="24"/>
              </w:rPr>
            </w:pPr>
            <w:proofErr w:type="spellStart"/>
            <w:r w:rsidRPr="00FC7EAB">
              <w:rPr>
                <w:sz w:val="24"/>
                <w:szCs w:val="24"/>
              </w:rPr>
              <w:t>Химия</w:t>
            </w:r>
            <w:proofErr w:type="spellEnd"/>
          </w:p>
        </w:tc>
        <w:tc>
          <w:tcPr>
            <w:tcW w:w="1194" w:type="dxa"/>
          </w:tcPr>
          <w:p w:rsidR="0018028C" w:rsidRPr="00FC7EAB" w:rsidRDefault="0018028C" w:rsidP="008A748D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275" w:type="dxa"/>
          </w:tcPr>
          <w:p w:rsidR="0018028C" w:rsidRPr="00FC7EAB" w:rsidRDefault="0018028C" w:rsidP="008A748D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280" w:type="dxa"/>
          </w:tcPr>
          <w:p w:rsidR="0018028C" w:rsidRPr="00FC7EAB" w:rsidRDefault="0018028C" w:rsidP="008A748D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232" w:type="dxa"/>
          </w:tcPr>
          <w:p w:rsidR="0018028C" w:rsidRPr="00FC7EAB" w:rsidRDefault="0018028C" w:rsidP="008A748D">
            <w:pPr>
              <w:pStyle w:val="TableParagraph"/>
              <w:ind w:right="204"/>
              <w:jc w:val="right"/>
              <w:rPr>
                <w:sz w:val="24"/>
                <w:szCs w:val="24"/>
              </w:rPr>
            </w:pPr>
            <w:r w:rsidRPr="00FC7EAB">
              <w:rPr>
                <w:w w:val="95"/>
                <w:sz w:val="24"/>
                <w:szCs w:val="24"/>
              </w:rPr>
              <w:t>К.Р/Г.О</w:t>
            </w:r>
          </w:p>
        </w:tc>
        <w:tc>
          <w:tcPr>
            <w:tcW w:w="1323" w:type="dxa"/>
          </w:tcPr>
          <w:p w:rsidR="0018028C" w:rsidRPr="00FC7EAB" w:rsidRDefault="0018028C" w:rsidP="008A748D">
            <w:pPr>
              <w:pStyle w:val="TableParagraph"/>
              <w:ind w:right="252"/>
              <w:jc w:val="right"/>
              <w:rPr>
                <w:sz w:val="24"/>
                <w:szCs w:val="24"/>
              </w:rPr>
            </w:pPr>
            <w:r w:rsidRPr="00FC7EAB">
              <w:rPr>
                <w:w w:val="95"/>
                <w:sz w:val="24"/>
                <w:szCs w:val="24"/>
              </w:rPr>
              <w:t>К.Р/Г.О</w:t>
            </w:r>
          </w:p>
        </w:tc>
      </w:tr>
      <w:tr w:rsidR="0018028C" w:rsidRPr="00FC7EAB" w:rsidTr="008A748D">
        <w:trPr>
          <w:trHeight w:val="473"/>
        </w:trPr>
        <w:tc>
          <w:tcPr>
            <w:tcW w:w="2205" w:type="dxa"/>
            <w:vMerge/>
            <w:tcBorders>
              <w:top w:val="nil"/>
            </w:tcBorders>
          </w:tcPr>
          <w:p w:rsidR="0018028C" w:rsidRPr="00FC7EAB" w:rsidRDefault="0018028C" w:rsidP="008A74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3" w:type="dxa"/>
          </w:tcPr>
          <w:p w:rsidR="0018028C" w:rsidRPr="00FC7EAB" w:rsidRDefault="0018028C" w:rsidP="008A748D">
            <w:pPr>
              <w:pStyle w:val="TableParagraph"/>
              <w:ind w:left="110"/>
              <w:rPr>
                <w:sz w:val="24"/>
                <w:szCs w:val="24"/>
              </w:rPr>
            </w:pPr>
            <w:proofErr w:type="spellStart"/>
            <w:r w:rsidRPr="00FC7EAB">
              <w:rPr>
                <w:sz w:val="24"/>
                <w:szCs w:val="24"/>
              </w:rPr>
              <w:t>Физика</w:t>
            </w:r>
            <w:proofErr w:type="spellEnd"/>
          </w:p>
        </w:tc>
        <w:tc>
          <w:tcPr>
            <w:tcW w:w="1194" w:type="dxa"/>
          </w:tcPr>
          <w:p w:rsidR="0018028C" w:rsidRPr="00FC7EAB" w:rsidRDefault="0018028C" w:rsidP="008A748D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275" w:type="dxa"/>
          </w:tcPr>
          <w:p w:rsidR="0018028C" w:rsidRPr="00FC7EAB" w:rsidRDefault="0018028C" w:rsidP="008A748D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280" w:type="dxa"/>
          </w:tcPr>
          <w:p w:rsidR="0018028C" w:rsidRPr="00FC7EAB" w:rsidRDefault="0018028C" w:rsidP="008A748D">
            <w:pPr>
              <w:pStyle w:val="TableParagraph"/>
              <w:ind w:right="228"/>
              <w:jc w:val="right"/>
              <w:rPr>
                <w:sz w:val="24"/>
                <w:szCs w:val="24"/>
              </w:rPr>
            </w:pPr>
            <w:r w:rsidRPr="00FC7EAB">
              <w:rPr>
                <w:w w:val="95"/>
                <w:sz w:val="24"/>
                <w:szCs w:val="24"/>
              </w:rPr>
              <w:t>К.Р/Г.О</w:t>
            </w:r>
          </w:p>
        </w:tc>
        <w:tc>
          <w:tcPr>
            <w:tcW w:w="1232" w:type="dxa"/>
          </w:tcPr>
          <w:p w:rsidR="0018028C" w:rsidRPr="00FC7EAB" w:rsidRDefault="0018028C" w:rsidP="008A748D">
            <w:pPr>
              <w:pStyle w:val="TableParagraph"/>
              <w:ind w:right="204"/>
              <w:jc w:val="right"/>
              <w:rPr>
                <w:sz w:val="24"/>
                <w:szCs w:val="24"/>
              </w:rPr>
            </w:pPr>
            <w:r w:rsidRPr="00FC7EAB">
              <w:rPr>
                <w:w w:val="95"/>
                <w:sz w:val="24"/>
                <w:szCs w:val="24"/>
              </w:rPr>
              <w:t>К.Р/Г.О</w:t>
            </w:r>
          </w:p>
        </w:tc>
        <w:tc>
          <w:tcPr>
            <w:tcW w:w="1323" w:type="dxa"/>
          </w:tcPr>
          <w:p w:rsidR="0018028C" w:rsidRPr="00FC7EAB" w:rsidRDefault="0018028C" w:rsidP="008A748D">
            <w:pPr>
              <w:pStyle w:val="TableParagraph"/>
              <w:ind w:right="252"/>
              <w:jc w:val="right"/>
              <w:rPr>
                <w:sz w:val="24"/>
                <w:szCs w:val="24"/>
              </w:rPr>
            </w:pPr>
            <w:r w:rsidRPr="00FC7EAB">
              <w:rPr>
                <w:w w:val="95"/>
                <w:sz w:val="24"/>
                <w:szCs w:val="24"/>
              </w:rPr>
              <w:t>К.Р/Г.О</w:t>
            </w:r>
          </w:p>
        </w:tc>
      </w:tr>
      <w:tr w:rsidR="0018028C" w:rsidRPr="00FC7EAB" w:rsidTr="008A748D">
        <w:trPr>
          <w:trHeight w:val="474"/>
        </w:trPr>
        <w:tc>
          <w:tcPr>
            <w:tcW w:w="2205" w:type="dxa"/>
            <w:vMerge w:val="restart"/>
          </w:tcPr>
          <w:p w:rsidR="0018028C" w:rsidRPr="00FC7EAB" w:rsidRDefault="0018028C" w:rsidP="008A748D">
            <w:pPr>
              <w:pStyle w:val="TableParagraph"/>
              <w:spacing w:line="268" w:lineRule="exact"/>
              <w:ind w:left="110"/>
              <w:rPr>
                <w:sz w:val="24"/>
                <w:szCs w:val="24"/>
              </w:rPr>
            </w:pPr>
            <w:proofErr w:type="spellStart"/>
            <w:r w:rsidRPr="00FC7EAB">
              <w:rPr>
                <w:sz w:val="24"/>
                <w:szCs w:val="24"/>
              </w:rPr>
              <w:t>Искусство</w:t>
            </w:r>
            <w:proofErr w:type="spellEnd"/>
          </w:p>
        </w:tc>
        <w:tc>
          <w:tcPr>
            <w:tcW w:w="2253" w:type="dxa"/>
          </w:tcPr>
          <w:p w:rsidR="0018028C" w:rsidRPr="00FC7EAB" w:rsidRDefault="0018028C" w:rsidP="008A748D">
            <w:pPr>
              <w:pStyle w:val="TableParagraph"/>
              <w:spacing w:line="268" w:lineRule="exact"/>
              <w:ind w:left="109"/>
              <w:rPr>
                <w:sz w:val="24"/>
                <w:szCs w:val="24"/>
              </w:rPr>
            </w:pPr>
            <w:proofErr w:type="spellStart"/>
            <w:r w:rsidRPr="00FC7EAB">
              <w:rPr>
                <w:sz w:val="24"/>
                <w:szCs w:val="24"/>
              </w:rPr>
              <w:t>Музыка</w:t>
            </w:r>
            <w:proofErr w:type="spellEnd"/>
          </w:p>
        </w:tc>
        <w:tc>
          <w:tcPr>
            <w:tcW w:w="1194" w:type="dxa"/>
          </w:tcPr>
          <w:p w:rsidR="0018028C" w:rsidRPr="00FC7EAB" w:rsidRDefault="0018028C" w:rsidP="008A748D">
            <w:pPr>
              <w:pStyle w:val="TableParagraph"/>
              <w:spacing w:line="268" w:lineRule="exact"/>
              <w:ind w:left="305"/>
              <w:rPr>
                <w:sz w:val="24"/>
                <w:szCs w:val="24"/>
              </w:rPr>
            </w:pPr>
            <w:r w:rsidRPr="00FC7EAB">
              <w:rPr>
                <w:sz w:val="24"/>
                <w:szCs w:val="24"/>
              </w:rPr>
              <w:t>Т/Г.О</w:t>
            </w:r>
          </w:p>
        </w:tc>
        <w:tc>
          <w:tcPr>
            <w:tcW w:w="1275" w:type="dxa"/>
          </w:tcPr>
          <w:p w:rsidR="0018028C" w:rsidRPr="00FC7EAB" w:rsidRDefault="0018028C" w:rsidP="008A748D">
            <w:pPr>
              <w:pStyle w:val="TableParagraph"/>
              <w:spacing w:line="268" w:lineRule="exact"/>
              <w:ind w:left="349"/>
              <w:rPr>
                <w:sz w:val="24"/>
                <w:szCs w:val="24"/>
              </w:rPr>
            </w:pPr>
            <w:r w:rsidRPr="00FC7EAB">
              <w:rPr>
                <w:sz w:val="24"/>
                <w:szCs w:val="24"/>
              </w:rPr>
              <w:t>Т/Г.О</w:t>
            </w:r>
          </w:p>
        </w:tc>
        <w:tc>
          <w:tcPr>
            <w:tcW w:w="1280" w:type="dxa"/>
          </w:tcPr>
          <w:p w:rsidR="0018028C" w:rsidRPr="00FC7EAB" w:rsidRDefault="0018028C" w:rsidP="008A748D">
            <w:pPr>
              <w:pStyle w:val="TableParagraph"/>
              <w:spacing w:line="268" w:lineRule="exact"/>
              <w:ind w:left="349"/>
              <w:rPr>
                <w:sz w:val="24"/>
                <w:szCs w:val="24"/>
              </w:rPr>
            </w:pPr>
            <w:r w:rsidRPr="00FC7EAB">
              <w:rPr>
                <w:sz w:val="24"/>
                <w:szCs w:val="24"/>
              </w:rPr>
              <w:t>Т/Г.О</w:t>
            </w:r>
          </w:p>
        </w:tc>
        <w:tc>
          <w:tcPr>
            <w:tcW w:w="1232" w:type="dxa"/>
          </w:tcPr>
          <w:p w:rsidR="0018028C" w:rsidRPr="00FC7EAB" w:rsidRDefault="0018028C" w:rsidP="008A748D">
            <w:pPr>
              <w:pStyle w:val="TableParagraph"/>
              <w:spacing w:line="268" w:lineRule="exact"/>
              <w:ind w:left="325"/>
              <w:rPr>
                <w:sz w:val="24"/>
                <w:szCs w:val="24"/>
              </w:rPr>
            </w:pPr>
            <w:r w:rsidRPr="00FC7EAB">
              <w:rPr>
                <w:sz w:val="24"/>
                <w:szCs w:val="24"/>
              </w:rPr>
              <w:t>Т/Г.О</w:t>
            </w:r>
          </w:p>
        </w:tc>
        <w:tc>
          <w:tcPr>
            <w:tcW w:w="1323" w:type="dxa"/>
          </w:tcPr>
          <w:p w:rsidR="0018028C" w:rsidRPr="00FC7EAB" w:rsidRDefault="0018028C" w:rsidP="008A748D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</w:tr>
      <w:tr w:rsidR="0018028C" w:rsidRPr="00FC7EAB" w:rsidTr="008A748D">
        <w:trPr>
          <w:trHeight w:val="550"/>
        </w:trPr>
        <w:tc>
          <w:tcPr>
            <w:tcW w:w="2205" w:type="dxa"/>
            <w:vMerge/>
            <w:tcBorders>
              <w:top w:val="nil"/>
            </w:tcBorders>
          </w:tcPr>
          <w:p w:rsidR="0018028C" w:rsidRPr="00FC7EAB" w:rsidRDefault="0018028C" w:rsidP="008A74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3" w:type="dxa"/>
          </w:tcPr>
          <w:p w:rsidR="0018028C" w:rsidRPr="00FC7EAB" w:rsidRDefault="0018028C" w:rsidP="008A748D">
            <w:pPr>
              <w:pStyle w:val="TableParagraph"/>
              <w:ind w:left="110"/>
              <w:rPr>
                <w:sz w:val="24"/>
                <w:szCs w:val="24"/>
              </w:rPr>
            </w:pPr>
            <w:proofErr w:type="spellStart"/>
            <w:r w:rsidRPr="00FC7EAB">
              <w:rPr>
                <w:sz w:val="24"/>
                <w:szCs w:val="24"/>
              </w:rPr>
              <w:t>Изобразительное</w:t>
            </w:r>
            <w:proofErr w:type="spellEnd"/>
          </w:p>
          <w:p w:rsidR="0018028C" w:rsidRPr="00FC7EAB" w:rsidRDefault="0018028C" w:rsidP="008A748D">
            <w:pPr>
              <w:pStyle w:val="TableParagraph"/>
              <w:spacing w:before="2" w:line="261" w:lineRule="exact"/>
              <w:ind w:left="110"/>
              <w:rPr>
                <w:sz w:val="24"/>
                <w:szCs w:val="24"/>
              </w:rPr>
            </w:pPr>
            <w:proofErr w:type="spellStart"/>
            <w:r w:rsidRPr="00FC7EAB">
              <w:rPr>
                <w:sz w:val="24"/>
                <w:szCs w:val="24"/>
              </w:rPr>
              <w:t>искусство</w:t>
            </w:r>
            <w:proofErr w:type="spellEnd"/>
          </w:p>
        </w:tc>
        <w:tc>
          <w:tcPr>
            <w:tcW w:w="1194" w:type="dxa"/>
          </w:tcPr>
          <w:p w:rsidR="0018028C" w:rsidRPr="00FC7EAB" w:rsidRDefault="0018028C" w:rsidP="008A748D">
            <w:pPr>
              <w:pStyle w:val="TableParagraph"/>
              <w:ind w:left="306"/>
              <w:rPr>
                <w:sz w:val="24"/>
                <w:szCs w:val="24"/>
              </w:rPr>
            </w:pPr>
            <w:r w:rsidRPr="00FC7EAB">
              <w:rPr>
                <w:sz w:val="24"/>
                <w:szCs w:val="24"/>
              </w:rPr>
              <w:t>Т/Г.О</w:t>
            </w:r>
          </w:p>
        </w:tc>
        <w:tc>
          <w:tcPr>
            <w:tcW w:w="1275" w:type="dxa"/>
          </w:tcPr>
          <w:p w:rsidR="0018028C" w:rsidRPr="00FC7EAB" w:rsidRDefault="0018028C" w:rsidP="008A748D">
            <w:pPr>
              <w:pStyle w:val="TableParagraph"/>
              <w:ind w:left="349"/>
              <w:rPr>
                <w:sz w:val="24"/>
                <w:szCs w:val="24"/>
              </w:rPr>
            </w:pPr>
            <w:r w:rsidRPr="00FC7EAB">
              <w:rPr>
                <w:sz w:val="24"/>
                <w:szCs w:val="24"/>
              </w:rPr>
              <w:t>Т/Г.О</w:t>
            </w:r>
          </w:p>
        </w:tc>
        <w:tc>
          <w:tcPr>
            <w:tcW w:w="1280" w:type="dxa"/>
          </w:tcPr>
          <w:p w:rsidR="0018028C" w:rsidRPr="00FC7EAB" w:rsidRDefault="0018028C" w:rsidP="008A748D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232" w:type="dxa"/>
          </w:tcPr>
          <w:p w:rsidR="0018028C" w:rsidRPr="00FC7EAB" w:rsidRDefault="0018028C" w:rsidP="008A748D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323" w:type="dxa"/>
          </w:tcPr>
          <w:p w:rsidR="0018028C" w:rsidRPr="00FC7EAB" w:rsidRDefault="0018028C" w:rsidP="008A748D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</w:tr>
      <w:tr w:rsidR="0018028C" w:rsidRPr="00FC7EAB" w:rsidTr="008A748D">
        <w:trPr>
          <w:trHeight w:val="478"/>
        </w:trPr>
        <w:tc>
          <w:tcPr>
            <w:tcW w:w="2205" w:type="dxa"/>
          </w:tcPr>
          <w:p w:rsidR="0018028C" w:rsidRPr="00FC7EAB" w:rsidRDefault="0018028C" w:rsidP="008A748D">
            <w:pPr>
              <w:pStyle w:val="TableParagraph"/>
              <w:spacing w:line="272" w:lineRule="exact"/>
              <w:ind w:left="110"/>
              <w:rPr>
                <w:sz w:val="24"/>
                <w:szCs w:val="24"/>
              </w:rPr>
            </w:pPr>
            <w:proofErr w:type="spellStart"/>
            <w:r w:rsidRPr="00FC7EAB">
              <w:rPr>
                <w:sz w:val="24"/>
                <w:szCs w:val="24"/>
              </w:rPr>
              <w:t>Технология</w:t>
            </w:r>
            <w:proofErr w:type="spellEnd"/>
          </w:p>
        </w:tc>
        <w:tc>
          <w:tcPr>
            <w:tcW w:w="2253" w:type="dxa"/>
          </w:tcPr>
          <w:p w:rsidR="0018028C" w:rsidRPr="00FC7EAB" w:rsidRDefault="0018028C" w:rsidP="008A748D">
            <w:pPr>
              <w:pStyle w:val="TableParagraph"/>
              <w:spacing w:line="272" w:lineRule="exact"/>
              <w:ind w:left="109"/>
              <w:rPr>
                <w:sz w:val="24"/>
                <w:szCs w:val="24"/>
              </w:rPr>
            </w:pPr>
            <w:proofErr w:type="spellStart"/>
            <w:r w:rsidRPr="00FC7EAB">
              <w:rPr>
                <w:sz w:val="24"/>
                <w:szCs w:val="24"/>
              </w:rPr>
              <w:t>Технология</w:t>
            </w:r>
            <w:proofErr w:type="spellEnd"/>
          </w:p>
        </w:tc>
        <w:tc>
          <w:tcPr>
            <w:tcW w:w="1194" w:type="dxa"/>
          </w:tcPr>
          <w:p w:rsidR="0018028C" w:rsidRPr="00FC7EAB" w:rsidRDefault="0018028C" w:rsidP="008A748D">
            <w:pPr>
              <w:pStyle w:val="TableParagraph"/>
              <w:spacing w:line="272" w:lineRule="exact"/>
              <w:ind w:left="305"/>
              <w:rPr>
                <w:sz w:val="24"/>
                <w:szCs w:val="24"/>
              </w:rPr>
            </w:pPr>
            <w:r w:rsidRPr="00FC7EAB">
              <w:rPr>
                <w:sz w:val="24"/>
                <w:szCs w:val="24"/>
              </w:rPr>
              <w:t>Т/Г.О</w:t>
            </w:r>
          </w:p>
        </w:tc>
        <w:tc>
          <w:tcPr>
            <w:tcW w:w="1275" w:type="dxa"/>
          </w:tcPr>
          <w:p w:rsidR="0018028C" w:rsidRPr="00FC7EAB" w:rsidRDefault="0018028C" w:rsidP="008A748D">
            <w:pPr>
              <w:pStyle w:val="TableParagraph"/>
              <w:spacing w:line="272" w:lineRule="exact"/>
              <w:ind w:left="349"/>
              <w:rPr>
                <w:sz w:val="24"/>
                <w:szCs w:val="24"/>
              </w:rPr>
            </w:pPr>
            <w:r w:rsidRPr="00FC7EAB">
              <w:rPr>
                <w:sz w:val="24"/>
                <w:szCs w:val="24"/>
              </w:rPr>
              <w:t>Т/Г.О</w:t>
            </w:r>
          </w:p>
        </w:tc>
        <w:tc>
          <w:tcPr>
            <w:tcW w:w="1280" w:type="dxa"/>
          </w:tcPr>
          <w:p w:rsidR="0018028C" w:rsidRPr="00FC7EAB" w:rsidRDefault="0018028C" w:rsidP="008A748D">
            <w:pPr>
              <w:pStyle w:val="TableParagraph"/>
              <w:spacing w:line="272" w:lineRule="exact"/>
              <w:ind w:left="349"/>
              <w:rPr>
                <w:sz w:val="24"/>
                <w:szCs w:val="24"/>
              </w:rPr>
            </w:pPr>
            <w:r w:rsidRPr="00FC7EAB">
              <w:rPr>
                <w:sz w:val="24"/>
                <w:szCs w:val="24"/>
              </w:rPr>
              <w:t>Т/Г.О</w:t>
            </w:r>
          </w:p>
        </w:tc>
        <w:tc>
          <w:tcPr>
            <w:tcW w:w="1232" w:type="dxa"/>
          </w:tcPr>
          <w:p w:rsidR="0018028C" w:rsidRPr="00FC7EAB" w:rsidRDefault="0018028C" w:rsidP="008A748D">
            <w:pPr>
              <w:pStyle w:val="TableParagraph"/>
              <w:spacing w:line="272" w:lineRule="exact"/>
              <w:ind w:left="325"/>
              <w:rPr>
                <w:sz w:val="24"/>
                <w:szCs w:val="24"/>
              </w:rPr>
            </w:pPr>
            <w:r w:rsidRPr="00FC7EAB">
              <w:rPr>
                <w:sz w:val="24"/>
                <w:szCs w:val="24"/>
              </w:rPr>
              <w:t>Т/Г.О</w:t>
            </w:r>
          </w:p>
        </w:tc>
        <w:tc>
          <w:tcPr>
            <w:tcW w:w="1323" w:type="dxa"/>
          </w:tcPr>
          <w:p w:rsidR="0018028C" w:rsidRPr="00FC7EAB" w:rsidRDefault="0018028C" w:rsidP="008A748D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</w:tr>
      <w:tr w:rsidR="0018028C" w:rsidRPr="00FC7EAB" w:rsidTr="008A748D">
        <w:trPr>
          <w:trHeight w:val="474"/>
        </w:trPr>
        <w:tc>
          <w:tcPr>
            <w:tcW w:w="2205" w:type="dxa"/>
            <w:vMerge w:val="restart"/>
          </w:tcPr>
          <w:p w:rsidR="0018028C" w:rsidRPr="00FC7EAB" w:rsidRDefault="0018028C" w:rsidP="008A748D">
            <w:pPr>
              <w:pStyle w:val="TableParagraph"/>
              <w:spacing w:line="240" w:lineRule="auto"/>
              <w:ind w:left="110" w:right="116"/>
              <w:rPr>
                <w:sz w:val="24"/>
                <w:szCs w:val="24"/>
                <w:lang w:val="ru-RU"/>
              </w:rPr>
            </w:pPr>
            <w:r w:rsidRPr="00FC7EAB">
              <w:rPr>
                <w:sz w:val="24"/>
                <w:szCs w:val="24"/>
                <w:lang w:val="ru-RU"/>
              </w:rPr>
              <w:t>Физическая культура и основы безопасности</w:t>
            </w:r>
          </w:p>
          <w:p w:rsidR="0018028C" w:rsidRPr="00FC7EAB" w:rsidRDefault="0018028C" w:rsidP="008A748D">
            <w:pPr>
              <w:pStyle w:val="TableParagraph"/>
              <w:spacing w:line="262" w:lineRule="exact"/>
              <w:ind w:left="110"/>
              <w:rPr>
                <w:sz w:val="24"/>
                <w:szCs w:val="24"/>
                <w:lang w:val="ru-RU"/>
              </w:rPr>
            </w:pPr>
            <w:r w:rsidRPr="00FC7EAB">
              <w:rPr>
                <w:sz w:val="24"/>
                <w:szCs w:val="24"/>
                <w:lang w:val="ru-RU"/>
              </w:rPr>
              <w:t>жизнедеятельности</w:t>
            </w:r>
          </w:p>
        </w:tc>
        <w:tc>
          <w:tcPr>
            <w:tcW w:w="2253" w:type="dxa"/>
          </w:tcPr>
          <w:p w:rsidR="0018028C" w:rsidRPr="00FC7EAB" w:rsidRDefault="0018028C" w:rsidP="008A748D">
            <w:pPr>
              <w:pStyle w:val="TableParagraph"/>
              <w:spacing w:line="268" w:lineRule="exact"/>
              <w:ind w:left="110"/>
              <w:rPr>
                <w:sz w:val="24"/>
                <w:szCs w:val="24"/>
              </w:rPr>
            </w:pPr>
            <w:r w:rsidRPr="00FC7EAB">
              <w:rPr>
                <w:sz w:val="24"/>
                <w:szCs w:val="24"/>
              </w:rPr>
              <w:t>ОБЖ</w:t>
            </w:r>
          </w:p>
        </w:tc>
        <w:tc>
          <w:tcPr>
            <w:tcW w:w="1194" w:type="dxa"/>
          </w:tcPr>
          <w:p w:rsidR="0018028C" w:rsidRPr="00FC7EAB" w:rsidRDefault="0018028C" w:rsidP="008A748D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275" w:type="dxa"/>
          </w:tcPr>
          <w:p w:rsidR="0018028C" w:rsidRPr="00FC7EAB" w:rsidRDefault="0018028C" w:rsidP="008A748D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280" w:type="dxa"/>
          </w:tcPr>
          <w:p w:rsidR="0018028C" w:rsidRPr="00FC7EAB" w:rsidRDefault="0018028C" w:rsidP="008A748D">
            <w:pPr>
              <w:pStyle w:val="TableParagraph"/>
              <w:spacing w:line="268" w:lineRule="exact"/>
              <w:ind w:left="110"/>
              <w:rPr>
                <w:sz w:val="24"/>
                <w:szCs w:val="24"/>
              </w:rPr>
            </w:pPr>
            <w:r w:rsidRPr="00FC7EAB">
              <w:rPr>
                <w:sz w:val="24"/>
                <w:szCs w:val="24"/>
              </w:rPr>
              <w:t>Т/Г.О</w:t>
            </w:r>
          </w:p>
        </w:tc>
        <w:tc>
          <w:tcPr>
            <w:tcW w:w="1232" w:type="dxa"/>
          </w:tcPr>
          <w:p w:rsidR="0018028C" w:rsidRPr="00FC7EAB" w:rsidRDefault="0018028C" w:rsidP="008A748D">
            <w:pPr>
              <w:pStyle w:val="TableParagraph"/>
              <w:spacing w:line="268" w:lineRule="exact"/>
              <w:ind w:left="110"/>
              <w:rPr>
                <w:sz w:val="24"/>
                <w:szCs w:val="24"/>
              </w:rPr>
            </w:pPr>
            <w:r w:rsidRPr="00FC7EAB">
              <w:rPr>
                <w:sz w:val="24"/>
                <w:szCs w:val="24"/>
              </w:rPr>
              <w:t>Т/Г.О</w:t>
            </w:r>
          </w:p>
        </w:tc>
        <w:tc>
          <w:tcPr>
            <w:tcW w:w="1323" w:type="dxa"/>
          </w:tcPr>
          <w:p w:rsidR="0018028C" w:rsidRPr="00FC7EAB" w:rsidRDefault="0018028C" w:rsidP="008A748D">
            <w:pPr>
              <w:pStyle w:val="TableParagraph"/>
              <w:spacing w:line="268" w:lineRule="exact"/>
              <w:ind w:left="110"/>
              <w:rPr>
                <w:sz w:val="24"/>
                <w:szCs w:val="24"/>
              </w:rPr>
            </w:pPr>
            <w:r w:rsidRPr="00FC7EAB">
              <w:rPr>
                <w:sz w:val="24"/>
                <w:szCs w:val="24"/>
              </w:rPr>
              <w:t>Т/Г.О</w:t>
            </w:r>
          </w:p>
        </w:tc>
      </w:tr>
      <w:tr w:rsidR="0018028C" w:rsidRPr="00FC7EAB" w:rsidTr="008A748D">
        <w:trPr>
          <w:trHeight w:val="617"/>
        </w:trPr>
        <w:tc>
          <w:tcPr>
            <w:tcW w:w="2205" w:type="dxa"/>
            <w:vMerge/>
            <w:tcBorders>
              <w:top w:val="nil"/>
            </w:tcBorders>
          </w:tcPr>
          <w:p w:rsidR="0018028C" w:rsidRPr="00FC7EAB" w:rsidRDefault="0018028C" w:rsidP="008A74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3" w:type="dxa"/>
          </w:tcPr>
          <w:p w:rsidR="0018028C" w:rsidRPr="00FC7EAB" w:rsidRDefault="0018028C" w:rsidP="008A748D">
            <w:pPr>
              <w:pStyle w:val="TableParagraph"/>
              <w:spacing w:line="242" w:lineRule="auto"/>
              <w:ind w:left="110" w:right="208"/>
              <w:rPr>
                <w:sz w:val="24"/>
                <w:szCs w:val="24"/>
              </w:rPr>
            </w:pPr>
            <w:proofErr w:type="spellStart"/>
            <w:r w:rsidRPr="00FC7EAB">
              <w:rPr>
                <w:sz w:val="24"/>
                <w:szCs w:val="24"/>
              </w:rPr>
              <w:t>Физическая</w:t>
            </w:r>
            <w:proofErr w:type="spellEnd"/>
            <w:r w:rsidRPr="00FC7EAB">
              <w:rPr>
                <w:sz w:val="24"/>
                <w:szCs w:val="24"/>
              </w:rPr>
              <w:t xml:space="preserve"> </w:t>
            </w:r>
            <w:proofErr w:type="spellStart"/>
            <w:r w:rsidRPr="00FC7EAB">
              <w:rPr>
                <w:sz w:val="24"/>
                <w:szCs w:val="24"/>
              </w:rPr>
              <w:t>культура</w:t>
            </w:r>
            <w:proofErr w:type="spellEnd"/>
          </w:p>
        </w:tc>
        <w:tc>
          <w:tcPr>
            <w:tcW w:w="1194" w:type="dxa"/>
          </w:tcPr>
          <w:p w:rsidR="0018028C" w:rsidRPr="00FC7EAB" w:rsidRDefault="0018028C" w:rsidP="008A748D">
            <w:pPr>
              <w:pStyle w:val="TableParagraph"/>
              <w:ind w:left="306"/>
              <w:rPr>
                <w:sz w:val="24"/>
                <w:szCs w:val="24"/>
              </w:rPr>
            </w:pPr>
            <w:r w:rsidRPr="00FC7EAB">
              <w:rPr>
                <w:sz w:val="24"/>
                <w:szCs w:val="24"/>
              </w:rPr>
              <w:t>Т/Г.О</w:t>
            </w:r>
          </w:p>
        </w:tc>
        <w:tc>
          <w:tcPr>
            <w:tcW w:w="1275" w:type="dxa"/>
          </w:tcPr>
          <w:p w:rsidR="0018028C" w:rsidRPr="00FC7EAB" w:rsidRDefault="0018028C" w:rsidP="008A748D">
            <w:pPr>
              <w:pStyle w:val="TableParagraph"/>
              <w:ind w:left="110"/>
              <w:rPr>
                <w:sz w:val="24"/>
                <w:szCs w:val="24"/>
              </w:rPr>
            </w:pPr>
            <w:r w:rsidRPr="00FC7EAB">
              <w:rPr>
                <w:sz w:val="24"/>
                <w:szCs w:val="24"/>
              </w:rPr>
              <w:t>Т/Г.О</w:t>
            </w:r>
          </w:p>
        </w:tc>
        <w:tc>
          <w:tcPr>
            <w:tcW w:w="1280" w:type="dxa"/>
          </w:tcPr>
          <w:p w:rsidR="0018028C" w:rsidRPr="00FC7EAB" w:rsidRDefault="0018028C" w:rsidP="008A748D">
            <w:pPr>
              <w:pStyle w:val="TableParagraph"/>
              <w:ind w:left="110"/>
              <w:rPr>
                <w:sz w:val="24"/>
                <w:szCs w:val="24"/>
              </w:rPr>
            </w:pPr>
            <w:r w:rsidRPr="00FC7EAB">
              <w:rPr>
                <w:sz w:val="24"/>
                <w:szCs w:val="24"/>
              </w:rPr>
              <w:t>Т/Г.О</w:t>
            </w:r>
          </w:p>
        </w:tc>
        <w:tc>
          <w:tcPr>
            <w:tcW w:w="1232" w:type="dxa"/>
          </w:tcPr>
          <w:p w:rsidR="0018028C" w:rsidRPr="00FC7EAB" w:rsidRDefault="0018028C" w:rsidP="008A748D">
            <w:pPr>
              <w:pStyle w:val="TableParagraph"/>
              <w:ind w:left="110"/>
              <w:rPr>
                <w:sz w:val="24"/>
                <w:szCs w:val="24"/>
              </w:rPr>
            </w:pPr>
            <w:r w:rsidRPr="00FC7EAB">
              <w:rPr>
                <w:sz w:val="24"/>
                <w:szCs w:val="24"/>
              </w:rPr>
              <w:t>Т/Г.О</w:t>
            </w:r>
          </w:p>
        </w:tc>
        <w:tc>
          <w:tcPr>
            <w:tcW w:w="1323" w:type="dxa"/>
          </w:tcPr>
          <w:p w:rsidR="0018028C" w:rsidRPr="00FC7EAB" w:rsidRDefault="0018028C" w:rsidP="008A748D">
            <w:pPr>
              <w:pStyle w:val="TableParagraph"/>
              <w:ind w:left="110"/>
              <w:rPr>
                <w:sz w:val="24"/>
                <w:szCs w:val="24"/>
              </w:rPr>
            </w:pPr>
            <w:r w:rsidRPr="00FC7EAB">
              <w:rPr>
                <w:sz w:val="24"/>
                <w:szCs w:val="24"/>
              </w:rPr>
              <w:t>Т/Г.О</w:t>
            </w:r>
          </w:p>
        </w:tc>
      </w:tr>
      <w:tr w:rsidR="0018028C" w:rsidRPr="00FC7EAB" w:rsidTr="008A748D">
        <w:trPr>
          <w:trHeight w:val="1102"/>
        </w:trPr>
        <w:tc>
          <w:tcPr>
            <w:tcW w:w="2205" w:type="dxa"/>
          </w:tcPr>
          <w:p w:rsidR="0018028C" w:rsidRPr="00FC7EAB" w:rsidRDefault="0018028C" w:rsidP="008A748D">
            <w:pPr>
              <w:pStyle w:val="TableParagraph"/>
              <w:spacing w:line="266" w:lineRule="exact"/>
              <w:ind w:left="110"/>
              <w:rPr>
                <w:sz w:val="24"/>
                <w:szCs w:val="24"/>
                <w:lang w:val="ru-RU"/>
              </w:rPr>
            </w:pPr>
            <w:r w:rsidRPr="00FC7EAB">
              <w:rPr>
                <w:sz w:val="24"/>
                <w:szCs w:val="24"/>
                <w:lang w:val="ru-RU"/>
              </w:rPr>
              <w:t>Основы духовно –</w:t>
            </w:r>
          </w:p>
          <w:p w:rsidR="0018028C" w:rsidRPr="00FC7EAB" w:rsidRDefault="0018028C" w:rsidP="008A748D">
            <w:pPr>
              <w:pStyle w:val="TableParagraph"/>
              <w:spacing w:line="275" w:lineRule="exact"/>
              <w:ind w:left="110"/>
              <w:rPr>
                <w:sz w:val="24"/>
                <w:szCs w:val="24"/>
                <w:lang w:val="ru-RU"/>
              </w:rPr>
            </w:pPr>
            <w:r w:rsidRPr="00FC7EAB">
              <w:rPr>
                <w:sz w:val="24"/>
                <w:szCs w:val="24"/>
                <w:lang w:val="ru-RU"/>
              </w:rPr>
              <w:t>нравственной</w:t>
            </w:r>
          </w:p>
          <w:p w:rsidR="0018028C" w:rsidRPr="00FC7EAB" w:rsidRDefault="0018028C" w:rsidP="008A748D">
            <w:pPr>
              <w:pStyle w:val="TableParagraph"/>
              <w:spacing w:before="7" w:line="274" w:lineRule="exact"/>
              <w:ind w:left="110" w:right="116"/>
              <w:rPr>
                <w:sz w:val="24"/>
                <w:szCs w:val="24"/>
                <w:lang w:val="ru-RU"/>
              </w:rPr>
            </w:pPr>
            <w:r w:rsidRPr="00FC7EAB">
              <w:rPr>
                <w:sz w:val="24"/>
                <w:szCs w:val="24"/>
                <w:lang w:val="ru-RU"/>
              </w:rPr>
              <w:t>культуры народов России</w:t>
            </w:r>
          </w:p>
        </w:tc>
        <w:tc>
          <w:tcPr>
            <w:tcW w:w="2253" w:type="dxa"/>
          </w:tcPr>
          <w:p w:rsidR="0018028C" w:rsidRPr="00FC7EAB" w:rsidRDefault="0018028C" w:rsidP="008A748D">
            <w:pPr>
              <w:pStyle w:val="TableParagraph"/>
              <w:spacing w:line="266" w:lineRule="exact"/>
              <w:ind w:left="110"/>
              <w:rPr>
                <w:sz w:val="24"/>
                <w:szCs w:val="24"/>
                <w:lang w:val="ru-RU"/>
              </w:rPr>
            </w:pPr>
            <w:r w:rsidRPr="00FC7EAB">
              <w:rPr>
                <w:sz w:val="24"/>
                <w:szCs w:val="24"/>
                <w:lang w:val="ru-RU"/>
              </w:rPr>
              <w:t>Основы духовно –</w:t>
            </w:r>
          </w:p>
          <w:p w:rsidR="0018028C" w:rsidRPr="00FC7EAB" w:rsidRDefault="0018028C" w:rsidP="008A748D">
            <w:pPr>
              <w:pStyle w:val="TableParagraph"/>
              <w:spacing w:line="275" w:lineRule="exact"/>
              <w:ind w:left="110"/>
              <w:rPr>
                <w:sz w:val="24"/>
                <w:szCs w:val="24"/>
                <w:lang w:val="ru-RU"/>
              </w:rPr>
            </w:pPr>
            <w:r w:rsidRPr="00FC7EAB">
              <w:rPr>
                <w:sz w:val="24"/>
                <w:szCs w:val="24"/>
                <w:lang w:val="ru-RU"/>
              </w:rPr>
              <w:t>нравственной</w:t>
            </w:r>
          </w:p>
          <w:p w:rsidR="0018028C" w:rsidRPr="00FC7EAB" w:rsidRDefault="0018028C" w:rsidP="008A748D">
            <w:pPr>
              <w:pStyle w:val="TableParagraph"/>
              <w:spacing w:before="7" w:line="274" w:lineRule="exact"/>
              <w:ind w:left="110"/>
              <w:rPr>
                <w:sz w:val="24"/>
                <w:szCs w:val="24"/>
                <w:lang w:val="ru-RU"/>
              </w:rPr>
            </w:pPr>
            <w:r w:rsidRPr="00FC7EAB">
              <w:rPr>
                <w:sz w:val="24"/>
                <w:szCs w:val="24"/>
                <w:lang w:val="ru-RU"/>
              </w:rPr>
              <w:t>культуры народов России</w:t>
            </w:r>
          </w:p>
        </w:tc>
        <w:tc>
          <w:tcPr>
            <w:tcW w:w="1194" w:type="dxa"/>
          </w:tcPr>
          <w:p w:rsidR="0018028C" w:rsidRPr="00FC7EAB" w:rsidRDefault="0018028C" w:rsidP="008A748D">
            <w:pPr>
              <w:pStyle w:val="TableParagraph"/>
              <w:ind w:left="316"/>
              <w:rPr>
                <w:sz w:val="24"/>
                <w:szCs w:val="24"/>
              </w:rPr>
            </w:pPr>
            <w:r w:rsidRPr="00FC7EAB">
              <w:rPr>
                <w:sz w:val="24"/>
                <w:szCs w:val="24"/>
              </w:rPr>
              <w:t>Т/</w:t>
            </w:r>
            <w:r w:rsidR="005E47E1" w:rsidRPr="00FC7EAB">
              <w:rPr>
                <w:sz w:val="24"/>
                <w:szCs w:val="24"/>
              </w:rPr>
              <w:t xml:space="preserve"> Г.О</w:t>
            </w:r>
          </w:p>
        </w:tc>
        <w:tc>
          <w:tcPr>
            <w:tcW w:w="1275" w:type="dxa"/>
          </w:tcPr>
          <w:p w:rsidR="0018028C" w:rsidRPr="00FC7EAB" w:rsidRDefault="0018028C" w:rsidP="008A748D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280" w:type="dxa"/>
          </w:tcPr>
          <w:p w:rsidR="0018028C" w:rsidRPr="00FC7EAB" w:rsidRDefault="0018028C" w:rsidP="008A748D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232" w:type="dxa"/>
          </w:tcPr>
          <w:p w:rsidR="0018028C" w:rsidRPr="00FC7EAB" w:rsidRDefault="0018028C" w:rsidP="008A748D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323" w:type="dxa"/>
          </w:tcPr>
          <w:p w:rsidR="0018028C" w:rsidRPr="00FC7EAB" w:rsidRDefault="0018028C" w:rsidP="008A748D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</w:tr>
    </w:tbl>
    <w:p w:rsidR="0018028C" w:rsidRPr="00FC7EAB" w:rsidRDefault="0018028C" w:rsidP="0018028C">
      <w:pPr>
        <w:tabs>
          <w:tab w:val="left" w:pos="4228"/>
          <w:tab w:val="left" w:pos="7524"/>
          <w:tab w:val="left" w:pos="9393"/>
        </w:tabs>
        <w:ind w:left="1136"/>
        <w:rPr>
          <w:rFonts w:ascii="Times New Roman" w:hAnsi="Times New Roman" w:cs="Times New Roman"/>
          <w:sz w:val="24"/>
          <w:szCs w:val="24"/>
        </w:rPr>
      </w:pPr>
      <w:r w:rsidRPr="00FC7EAB">
        <w:rPr>
          <w:rFonts w:ascii="Times New Roman" w:hAnsi="Times New Roman" w:cs="Times New Roman"/>
          <w:sz w:val="24"/>
          <w:szCs w:val="24"/>
        </w:rPr>
        <w:t>К.</w:t>
      </w:r>
      <w:proofErr w:type="gramStart"/>
      <w:r w:rsidRPr="00FC7EAB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FC7EAB">
        <w:rPr>
          <w:rFonts w:ascii="Times New Roman" w:hAnsi="Times New Roman" w:cs="Times New Roman"/>
          <w:sz w:val="24"/>
          <w:szCs w:val="24"/>
        </w:rPr>
        <w:t xml:space="preserve"> –</w:t>
      </w:r>
      <w:r w:rsidRPr="00FC7EAB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FC7EAB">
        <w:rPr>
          <w:rFonts w:ascii="Times New Roman" w:hAnsi="Times New Roman" w:cs="Times New Roman"/>
          <w:sz w:val="24"/>
          <w:szCs w:val="24"/>
        </w:rPr>
        <w:t>контрольная</w:t>
      </w:r>
      <w:r w:rsidRPr="00FC7EAB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FC7EAB">
        <w:rPr>
          <w:rFonts w:ascii="Times New Roman" w:hAnsi="Times New Roman" w:cs="Times New Roman"/>
          <w:sz w:val="24"/>
          <w:szCs w:val="24"/>
        </w:rPr>
        <w:t>работа</w:t>
      </w:r>
      <w:r w:rsidRPr="00FC7EAB">
        <w:rPr>
          <w:rFonts w:ascii="Times New Roman" w:hAnsi="Times New Roman" w:cs="Times New Roman"/>
          <w:sz w:val="24"/>
          <w:szCs w:val="24"/>
        </w:rPr>
        <w:tab/>
        <w:t>Г.О –</w:t>
      </w:r>
      <w:r w:rsidRPr="00FC7EAB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FC7EAB">
        <w:rPr>
          <w:rFonts w:ascii="Times New Roman" w:hAnsi="Times New Roman" w:cs="Times New Roman"/>
          <w:sz w:val="24"/>
          <w:szCs w:val="24"/>
        </w:rPr>
        <w:t>годовая</w:t>
      </w:r>
      <w:r w:rsidRPr="00FC7EAB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FC7EAB">
        <w:rPr>
          <w:rFonts w:ascii="Times New Roman" w:hAnsi="Times New Roman" w:cs="Times New Roman"/>
          <w:sz w:val="24"/>
          <w:szCs w:val="24"/>
        </w:rPr>
        <w:t>отметка</w:t>
      </w:r>
      <w:r w:rsidRPr="00FC7EAB">
        <w:rPr>
          <w:rFonts w:ascii="Times New Roman" w:hAnsi="Times New Roman" w:cs="Times New Roman"/>
          <w:sz w:val="24"/>
          <w:szCs w:val="24"/>
        </w:rPr>
        <w:tab/>
        <w:t>Д</w:t>
      </w:r>
      <w:r w:rsidRPr="00FC7EAB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FC7EAB">
        <w:rPr>
          <w:rFonts w:ascii="Times New Roman" w:hAnsi="Times New Roman" w:cs="Times New Roman"/>
          <w:sz w:val="24"/>
          <w:szCs w:val="24"/>
        </w:rPr>
        <w:t>– диктант</w:t>
      </w:r>
      <w:r w:rsidRPr="00FC7EAB">
        <w:rPr>
          <w:rFonts w:ascii="Times New Roman" w:hAnsi="Times New Roman" w:cs="Times New Roman"/>
          <w:sz w:val="24"/>
          <w:szCs w:val="24"/>
        </w:rPr>
        <w:tab/>
        <w:t>Т-</w:t>
      </w:r>
      <w:r w:rsidRPr="00FC7EAB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FC7EAB">
        <w:rPr>
          <w:rFonts w:ascii="Times New Roman" w:hAnsi="Times New Roman" w:cs="Times New Roman"/>
          <w:sz w:val="24"/>
          <w:szCs w:val="24"/>
        </w:rPr>
        <w:t>тест</w:t>
      </w:r>
    </w:p>
    <w:p w:rsidR="0018028C" w:rsidRDefault="0018028C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0D03F0">
        <w:rPr>
          <w:rFonts w:ascii="Times New Roman" w:hAnsi="Times New Roman" w:cs="Times New Roman"/>
          <w:sz w:val="24"/>
          <w:szCs w:val="24"/>
        </w:rPr>
        <w:t>Данный учебный план принят решение</w:t>
      </w:r>
      <w:r w:rsidR="00CF2880">
        <w:rPr>
          <w:rFonts w:ascii="Times New Roman" w:hAnsi="Times New Roman" w:cs="Times New Roman"/>
          <w:sz w:val="24"/>
          <w:szCs w:val="24"/>
        </w:rPr>
        <w:t>м</w:t>
      </w:r>
      <w:r w:rsidR="002A7982">
        <w:rPr>
          <w:rFonts w:ascii="Times New Roman" w:hAnsi="Times New Roman" w:cs="Times New Roman"/>
          <w:sz w:val="24"/>
          <w:szCs w:val="24"/>
        </w:rPr>
        <w:t xml:space="preserve"> педагогического совета №1 от 25</w:t>
      </w:r>
      <w:r w:rsidRPr="000D03F0">
        <w:rPr>
          <w:rFonts w:ascii="Times New Roman" w:hAnsi="Times New Roman" w:cs="Times New Roman"/>
          <w:sz w:val="24"/>
          <w:szCs w:val="24"/>
        </w:rPr>
        <w:t>.08.20</w:t>
      </w:r>
      <w:r w:rsidR="00CF2880">
        <w:rPr>
          <w:rFonts w:ascii="Times New Roman" w:hAnsi="Times New Roman" w:cs="Times New Roman"/>
          <w:sz w:val="24"/>
          <w:szCs w:val="24"/>
        </w:rPr>
        <w:t>21</w:t>
      </w:r>
      <w:r w:rsidRPr="000D03F0">
        <w:rPr>
          <w:rFonts w:ascii="Times New Roman" w:hAnsi="Times New Roman" w:cs="Times New Roman"/>
          <w:sz w:val="24"/>
          <w:szCs w:val="24"/>
        </w:rPr>
        <w:t xml:space="preserve"> года и утвержден приказом школы №</w:t>
      </w:r>
      <w:r w:rsidR="002A7982">
        <w:rPr>
          <w:rFonts w:ascii="Times New Roman" w:hAnsi="Times New Roman" w:cs="Times New Roman"/>
          <w:sz w:val="24"/>
          <w:szCs w:val="24"/>
        </w:rPr>
        <w:t xml:space="preserve"> 88</w:t>
      </w:r>
      <w:r w:rsidR="005E47E1">
        <w:rPr>
          <w:rFonts w:ascii="Times New Roman" w:hAnsi="Times New Roman" w:cs="Times New Roman"/>
          <w:sz w:val="24"/>
          <w:szCs w:val="24"/>
        </w:rPr>
        <w:t>/1</w:t>
      </w:r>
      <w:r w:rsidRPr="000D03F0">
        <w:rPr>
          <w:rFonts w:ascii="Times New Roman" w:hAnsi="Times New Roman" w:cs="Times New Roman"/>
          <w:sz w:val="24"/>
          <w:szCs w:val="24"/>
        </w:rPr>
        <w:t xml:space="preserve">-0 от </w:t>
      </w:r>
      <w:r w:rsidR="002A7982">
        <w:rPr>
          <w:rFonts w:ascii="Times New Roman" w:hAnsi="Times New Roman" w:cs="Times New Roman"/>
          <w:sz w:val="24"/>
          <w:szCs w:val="24"/>
        </w:rPr>
        <w:t>25</w:t>
      </w:r>
      <w:r w:rsidRPr="000D03F0">
        <w:rPr>
          <w:rFonts w:ascii="Times New Roman" w:hAnsi="Times New Roman" w:cs="Times New Roman"/>
          <w:sz w:val="24"/>
          <w:szCs w:val="24"/>
        </w:rPr>
        <w:t>.08.20</w:t>
      </w:r>
      <w:r w:rsidR="002A7982">
        <w:rPr>
          <w:rFonts w:ascii="Times New Roman" w:hAnsi="Times New Roman" w:cs="Times New Roman"/>
          <w:sz w:val="24"/>
          <w:szCs w:val="24"/>
        </w:rPr>
        <w:t>21</w:t>
      </w:r>
      <w:r w:rsidR="005E47E1">
        <w:rPr>
          <w:rFonts w:ascii="Times New Roman" w:hAnsi="Times New Roman" w:cs="Times New Roman"/>
          <w:sz w:val="24"/>
          <w:szCs w:val="24"/>
        </w:rPr>
        <w:t xml:space="preserve"> </w:t>
      </w:r>
      <w:r w:rsidRPr="000D03F0">
        <w:rPr>
          <w:rFonts w:ascii="Times New Roman" w:hAnsi="Times New Roman" w:cs="Times New Roman"/>
          <w:sz w:val="24"/>
          <w:szCs w:val="24"/>
        </w:rPr>
        <w:t>года.</w:t>
      </w:r>
      <w:r w:rsidRPr="00BF789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70AF7" w:rsidRDefault="00D70AF7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D70AF7" w:rsidRDefault="00D70AF7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D70AF7" w:rsidRDefault="00D70AF7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D70AF7" w:rsidRDefault="00D70AF7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D70AF7" w:rsidRDefault="00D70AF7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D70AF7" w:rsidRDefault="00D70AF7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D70AF7" w:rsidRDefault="00D70AF7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D70AF7" w:rsidRDefault="00D70AF7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D70AF7" w:rsidRDefault="00D70AF7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D70AF7" w:rsidRDefault="00D70AF7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D70AF7" w:rsidRDefault="00D70AF7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D70AF7" w:rsidRDefault="00D70AF7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D70AF7" w:rsidRDefault="00D70AF7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D70AF7" w:rsidRDefault="00D70AF7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D70AF7" w:rsidRDefault="00D70AF7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D70AF7" w:rsidRDefault="00D70AF7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D70AF7" w:rsidRDefault="00D70AF7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D70AF7" w:rsidRDefault="00D70AF7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D70AF7" w:rsidRDefault="00D70AF7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D70AF7" w:rsidRDefault="00D70AF7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D70AF7" w:rsidRDefault="00D70AF7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D70AF7" w:rsidRDefault="00D70AF7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D70AF7" w:rsidRDefault="00D70AF7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D70AF7" w:rsidRDefault="00D70AF7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D70AF7" w:rsidRDefault="00D70AF7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D70AF7" w:rsidRDefault="00D70AF7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D70AF7" w:rsidRDefault="00D70AF7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sectPr w:rsidR="00D70AF7" w:rsidSect="008A748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18028C"/>
    <w:rsid w:val="000E04A3"/>
    <w:rsid w:val="00142DE9"/>
    <w:rsid w:val="0018028C"/>
    <w:rsid w:val="001B16D0"/>
    <w:rsid w:val="001C27F5"/>
    <w:rsid w:val="002562DA"/>
    <w:rsid w:val="0027795D"/>
    <w:rsid w:val="0028398B"/>
    <w:rsid w:val="002A7982"/>
    <w:rsid w:val="003039A8"/>
    <w:rsid w:val="00337912"/>
    <w:rsid w:val="00396DA7"/>
    <w:rsid w:val="004262FA"/>
    <w:rsid w:val="004B2965"/>
    <w:rsid w:val="004E634C"/>
    <w:rsid w:val="005E47E1"/>
    <w:rsid w:val="005F17CC"/>
    <w:rsid w:val="00695DF5"/>
    <w:rsid w:val="00716692"/>
    <w:rsid w:val="007D2757"/>
    <w:rsid w:val="008A748D"/>
    <w:rsid w:val="00924B07"/>
    <w:rsid w:val="009F58D0"/>
    <w:rsid w:val="00AC3A45"/>
    <w:rsid w:val="00C17545"/>
    <w:rsid w:val="00CF2880"/>
    <w:rsid w:val="00D70AF7"/>
    <w:rsid w:val="00D773BA"/>
    <w:rsid w:val="00DA05F3"/>
    <w:rsid w:val="00DE465B"/>
    <w:rsid w:val="00EF0FD8"/>
    <w:rsid w:val="00F00062"/>
    <w:rsid w:val="00FD26A7"/>
    <w:rsid w:val="00FE5F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028C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qFormat/>
    <w:rsid w:val="00D70AF7"/>
    <w:pPr>
      <w:keepNext/>
      <w:numPr>
        <w:numId w:val="1"/>
      </w:numPr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sz w:val="40"/>
      <w:szCs w:val="24"/>
      <w:lang w:val="tt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Абзац списка1"/>
    <w:basedOn w:val="a"/>
    <w:rsid w:val="0018028C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No Spacing"/>
    <w:link w:val="a4"/>
    <w:uiPriority w:val="1"/>
    <w:qFormat/>
    <w:rsid w:val="0018028C"/>
    <w:pPr>
      <w:spacing w:after="0" w:line="240" w:lineRule="auto"/>
    </w:pPr>
    <w:rPr>
      <w:rFonts w:eastAsiaTheme="minorEastAsia"/>
      <w:lang w:eastAsia="ru-RU"/>
    </w:rPr>
  </w:style>
  <w:style w:type="character" w:customStyle="1" w:styleId="a4">
    <w:name w:val="Без интервала Знак"/>
    <w:link w:val="a3"/>
    <w:uiPriority w:val="1"/>
    <w:locked/>
    <w:rsid w:val="0018028C"/>
    <w:rPr>
      <w:rFonts w:eastAsiaTheme="minorEastAsia"/>
      <w:lang w:eastAsia="ru-RU"/>
    </w:rPr>
  </w:style>
  <w:style w:type="paragraph" w:customStyle="1" w:styleId="21">
    <w:name w:val="Основной текст 21"/>
    <w:basedOn w:val="a"/>
    <w:rsid w:val="0018028C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18028C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18028C"/>
    <w:pPr>
      <w:widowControl w:val="0"/>
      <w:autoSpaceDE w:val="0"/>
      <w:autoSpaceDN w:val="0"/>
      <w:spacing w:after="0" w:line="267" w:lineRule="exact"/>
    </w:pPr>
    <w:rPr>
      <w:rFonts w:ascii="Times New Roman" w:eastAsia="Times New Roman" w:hAnsi="Times New Roman" w:cs="Times New Roman"/>
      <w:lang w:bidi="ru-RU"/>
    </w:rPr>
  </w:style>
  <w:style w:type="character" w:customStyle="1" w:styleId="10">
    <w:name w:val="Заголовок 1 Знак"/>
    <w:basedOn w:val="a0"/>
    <w:link w:val="1"/>
    <w:rsid w:val="00D70AF7"/>
    <w:rPr>
      <w:rFonts w:ascii="Times New Roman" w:eastAsia="Times New Roman" w:hAnsi="Times New Roman" w:cs="Times New Roman"/>
      <w:sz w:val="40"/>
      <w:szCs w:val="24"/>
      <w:lang w:val="tt-RU" w:eastAsia="ru-RU"/>
    </w:rPr>
  </w:style>
  <w:style w:type="paragraph" w:customStyle="1" w:styleId="2">
    <w:name w:val="Абзац списка2"/>
    <w:basedOn w:val="a"/>
    <w:rsid w:val="00D70AF7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</w:rPr>
  </w:style>
  <w:style w:type="table" w:styleId="a5">
    <w:name w:val="Table Grid"/>
    <w:basedOn w:val="a1"/>
    <w:uiPriority w:val="59"/>
    <w:rsid w:val="00EF0FD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rmal (Web)"/>
    <w:basedOn w:val="a"/>
    <w:semiHidden/>
    <w:unhideWhenUsed/>
    <w:rsid w:val="00EF0F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2A798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2A7982"/>
    <w:rPr>
      <w:rFonts w:ascii="Segoe UI" w:eastAsiaTheme="minorEastAsia" w:hAnsi="Segoe UI" w:cs="Segoe UI"/>
      <w:sz w:val="18"/>
      <w:szCs w:val="1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2292</Words>
  <Characters>13068</Characters>
  <Application>Microsoft Office Word</Application>
  <DocSecurity>0</DocSecurity>
  <Lines>108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15330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nadusha</dc:creator>
  <cp:lastModifiedBy>Домашний</cp:lastModifiedBy>
  <cp:revision>2</cp:revision>
  <cp:lastPrinted>2021-09-07T12:17:00Z</cp:lastPrinted>
  <dcterms:created xsi:type="dcterms:W3CDTF">2021-11-02T08:16:00Z</dcterms:created>
  <dcterms:modified xsi:type="dcterms:W3CDTF">2021-11-02T08:16:00Z</dcterms:modified>
</cp:coreProperties>
</file>